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20193" w14:textId="61D668CC" w:rsidR="00645197" w:rsidRDefault="00645197" w:rsidP="00645197">
      <w:pPr>
        <w:pStyle w:val="Rubrik"/>
      </w:pPr>
      <w:bookmarkStart w:id="0" w:name="_Toc38982640"/>
      <w:r w:rsidRPr="008C0747">
        <w:rPr>
          <w:noProof/>
        </w:rPr>
        <w:drawing>
          <wp:anchor distT="0" distB="0" distL="114300" distR="114300" simplePos="0" relativeHeight="251659264" behindDoc="1" locked="0" layoutInCell="1" allowOverlap="1" wp14:anchorId="1CD3DF2C" wp14:editId="07256C23">
            <wp:simplePos x="0" y="0"/>
            <wp:positionH relativeFrom="page">
              <wp:posOffset>628650</wp:posOffset>
            </wp:positionH>
            <wp:positionV relativeFrom="margin">
              <wp:posOffset>-3132455</wp:posOffset>
            </wp:positionV>
            <wp:extent cx="864000" cy="727200"/>
            <wp:effectExtent l="0" t="0" r="0" b="0"/>
            <wp:wrapNone/>
            <wp:docPr id="4" name="Bildobjekt 4" descr="Lidköping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4000" cy="7272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530C4C">
        <w:t>Så här skriver vi</w:t>
      </w:r>
    </w:p>
    <w:p w14:paraId="6AB32031" w14:textId="31D20A22" w:rsidR="005D5F16" w:rsidRPr="00AF6EDD" w:rsidRDefault="00530C4C" w:rsidP="005D5F16">
      <w:pPr>
        <w:pStyle w:val="Underrubrik"/>
        <w:rPr>
          <w:sz w:val="28"/>
          <w:szCs w:val="28"/>
        </w:rPr>
      </w:pPr>
      <w:r w:rsidRPr="00AF6EDD">
        <w:rPr>
          <w:sz w:val="28"/>
          <w:szCs w:val="28"/>
        </w:rPr>
        <w:t>Stavning</w:t>
      </w:r>
      <w:r w:rsidR="006454C5" w:rsidRPr="00AF6EDD">
        <w:rPr>
          <w:sz w:val="28"/>
          <w:szCs w:val="28"/>
        </w:rPr>
        <w:t>, benämningar</w:t>
      </w:r>
      <w:r w:rsidRPr="00AF6EDD">
        <w:rPr>
          <w:sz w:val="28"/>
          <w:szCs w:val="28"/>
        </w:rPr>
        <w:t xml:space="preserve"> och språkregler </w:t>
      </w:r>
    </w:p>
    <w:p w14:paraId="74E6F60E" w14:textId="77777777" w:rsidR="005D5F16" w:rsidRPr="005D5F16" w:rsidRDefault="005D5F16" w:rsidP="005D5F16">
      <w:pPr>
        <w:pStyle w:val="Underrubrik"/>
      </w:pPr>
    </w:p>
    <w:p w14:paraId="5B7A6A66" w14:textId="77777777" w:rsidR="00645197" w:rsidRPr="00EF5A21" w:rsidRDefault="00645197" w:rsidP="00EF5A21">
      <w:pPr>
        <w:sectPr w:rsidR="00645197" w:rsidRPr="00EF5A21" w:rsidSect="005D5F16">
          <w:headerReference w:type="default" r:id="rId12"/>
          <w:footerReference w:type="default" r:id="rId13"/>
          <w:headerReference w:type="first" r:id="rId14"/>
          <w:pgSz w:w="11906" w:h="16838" w:code="9"/>
          <w:pgMar w:top="1418" w:right="1985" w:bottom="8222" w:left="1985" w:header="567" w:footer="567" w:gutter="0"/>
          <w:cols w:space="708"/>
          <w:vAlign w:val="bottom"/>
          <w:titlePg/>
          <w:docGrid w:linePitch="360"/>
        </w:sectPr>
      </w:pPr>
      <w:r w:rsidRPr="003F0D3A">
        <w:rPr>
          <w:noProof/>
          <w:sz w:val="10"/>
          <w:szCs w:val="10"/>
        </w:rPr>
        <mc:AlternateContent>
          <mc:Choice Requires="wps">
            <w:drawing>
              <wp:anchor distT="0" distB="0" distL="114300" distR="114300" simplePos="0" relativeHeight="251661312" behindDoc="0" locked="0" layoutInCell="1" allowOverlap="1" wp14:anchorId="41B22354" wp14:editId="6A021239">
                <wp:simplePos x="0" y="0"/>
                <wp:positionH relativeFrom="margin">
                  <wp:posOffset>8890</wp:posOffset>
                </wp:positionH>
                <wp:positionV relativeFrom="margin">
                  <wp:posOffset>8265795</wp:posOffset>
                </wp:positionV>
                <wp:extent cx="5191125" cy="753110"/>
                <wp:effectExtent l="0" t="0" r="9525" b="8890"/>
                <wp:wrapNone/>
                <wp:docPr id="10" name="Textruta 10"/>
                <wp:cNvGraphicFramePr/>
                <a:graphic xmlns:a="http://schemas.openxmlformats.org/drawingml/2006/main">
                  <a:graphicData uri="http://schemas.microsoft.com/office/word/2010/wordprocessingShape">
                    <wps:wsp>
                      <wps:cNvSpPr txBox="1"/>
                      <wps:spPr>
                        <a:xfrm>
                          <a:off x="0" y="0"/>
                          <a:ext cx="5191125" cy="753110"/>
                        </a:xfrm>
                        <a:prstGeom prst="rect">
                          <a:avLst/>
                        </a:prstGeom>
                        <a:noFill/>
                        <a:ln w="6350">
                          <a:noFill/>
                        </a:ln>
                      </wps:spPr>
                      <wps:txbx>
                        <w:txbxContent>
                          <w:p w14:paraId="0B174AC7" w14:textId="1FA66D8E" w:rsidR="00645197" w:rsidRPr="00D97E14" w:rsidRDefault="005A4597" w:rsidP="00935DFA">
                            <w:r>
                              <w:t>Beslutad</w:t>
                            </w:r>
                            <w:r w:rsidR="00645197">
                              <w:t xml:space="preserve"> av </w:t>
                            </w:r>
                            <w:r>
                              <w:t xml:space="preserve">kommunikationschef, </w:t>
                            </w:r>
                            <w:r w:rsidR="00132399">
                              <w:t>Michael Malmborg</w:t>
                            </w:r>
                            <w:r w:rsidR="00645197">
                              <w:t xml:space="preserve"> </w:t>
                            </w:r>
                            <w:sdt>
                              <w:sdtPr>
                                <w:id w:val="-254218442"/>
                                <w:date w:fullDate="2023-01-02T00:00:00Z">
                                  <w:dateFormat w:val="yyyy-MM-dd"/>
                                  <w:lid w:val="sv-SE"/>
                                  <w:storeMappedDataAs w:val="dateTime"/>
                                  <w:calendar w:val="gregorian"/>
                                </w:date>
                              </w:sdtPr>
                              <w:sdtEndPr/>
                              <w:sdtContent>
                                <w:r w:rsidR="00132399">
                                  <w:t>202</w:t>
                                </w:r>
                                <w:r w:rsidR="00DD5952">
                                  <w:t>3</w:t>
                                </w:r>
                                <w:r w:rsidR="00132399">
                                  <w:t>-</w:t>
                                </w:r>
                                <w:r w:rsidR="00FA6F1C">
                                  <w:t>01</w:t>
                                </w:r>
                                <w:r w:rsidR="00132399">
                                  <w:t>-</w:t>
                                </w:r>
                                <w:r w:rsidR="00FA6F1C">
                                  <w:t>02</w:t>
                                </w:r>
                              </w:sdtContent>
                            </w:sdt>
                            <w:r w:rsidR="00645197" w:rsidRPr="00D97E14">
                              <w:t xml:space="preserve"> </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22354" id="_x0000_t202" coordsize="21600,21600" o:spt="202" path="m,l,21600r21600,l21600,xe">
                <v:stroke joinstyle="miter"/>
                <v:path gradientshapeok="t" o:connecttype="rect"/>
              </v:shapetype>
              <v:shape id="Textruta 10" o:spid="_x0000_s1026" type="#_x0000_t202" style="position:absolute;margin-left:.7pt;margin-top:650.85pt;width:408.75pt;height:5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" filled="f" stroked="f" strokeweight=".5pt">
                <v:textbox inset=".1mm,.1mm,.1mm,.1mm">
                  <w:txbxContent>
                    <w:p w14:paraId="0B174AC7" w14:textId="1FA66D8E" w:rsidR="00645197" w:rsidRPr="00D97E14" w:rsidRDefault="005A4597" w:rsidP="00935DFA">
                      <w:r>
                        <w:t>Beslutad</w:t>
                      </w:r>
                      <w:r w:rsidR="00645197">
                        <w:t xml:space="preserve"> av </w:t>
                      </w:r>
                      <w:r>
                        <w:t xml:space="preserve">kommunikationschef, </w:t>
                      </w:r>
                      <w:r w:rsidR="00132399">
                        <w:t>Michael Malmborg</w:t>
                      </w:r>
                      <w:r w:rsidR="00645197">
                        <w:t xml:space="preserve"> </w:t>
                      </w:r>
                      <w:sdt>
                        <w:sdtPr>
                          <w:id w:val="-254218442"/>
                          <w:date w:fullDate="2023-01-02T00:00:00Z">
                            <w:dateFormat w:val="yyyy-MM-dd"/>
                            <w:lid w:val="sv-SE"/>
                            <w:storeMappedDataAs w:val="dateTime"/>
                            <w:calendar w:val="gregorian"/>
                          </w:date>
                        </w:sdtPr>
                        <w:sdtEndPr/>
                        <w:sdtContent>
                          <w:r w:rsidR="00132399">
                            <w:t>202</w:t>
                          </w:r>
                          <w:r w:rsidR="00DD5952">
                            <w:t>3</w:t>
                          </w:r>
                          <w:r w:rsidR="00132399">
                            <w:t>-</w:t>
                          </w:r>
                          <w:r w:rsidR="00FA6F1C">
                            <w:t>01</w:t>
                          </w:r>
                          <w:r w:rsidR="00132399">
                            <w:t>-</w:t>
                          </w:r>
                          <w:r w:rsidR="00FA6F1C">
                            <w:t>02</w:t>
                          </w:r>
                        </w:sdtContent>
                      </w:sdt>
                      <w:r w:rsidR="00645197" w:rsidRPr="00D97E14">
                        <w:t xml:space="preserve"> </w:t>
                      </w:r>
                    </w:p>
                  </w:txbxContent>
                </v:textbox>
                <w10:wrap anchorx="margin" anchory="margin"/>
              </v:shape>
            </w:pict>
          </mc:Fallback>
        </mc:AlternateContent>
      </w:r>
    </w:p>
    <w:p w14:paraId="0250B9E1" w14:textId="77777777" w:rsidR="00FB4EF4" w:rsidRPr="00F85D36" w:rsidRDefault="00FB4EF4" w:rsidP="00F85D36">
      <w:pPr>
        <w:pStyle w:val="Rubrik1"/>
        <w:rPr>
          <w:sz w:val="32"/>
        </w:rPr>
      </w:pPr>
      <w:bookmarkStart w:id="1" w:name="_Toc37867971"/>
      <w:bookmarkStart w:id="2" w:name="_Toc38982641"/>
      <w:bookmarkStart w:id="3" w:name="_Toc133390764"/>
      <w:r w:rsidRPr="00F85D36">
        <w:rPr>
          <w:sz w:val="32"/>
        </w:rPr>
        <w:lastRenderedPageBreak/>
        <w:t>Dokumentinformation</w:t>
      </w:r>
      <w:bookmarkEnd w:id="1"/>
      <w:bookmarkEnd w:id="2"/>
      <w:bookmarkEnd w:id="3"/>
    </w:p>
    <w:p w14:paraId="6DF792A6" w14:textId="04CDF03E" w:rsidR="00FB4EF4" w:rsidRDefault="00FB4EF4" w:rsidP="00CE27D5">
      <w:pPr>
        <w:pStyle w:val="Dokumentinformation"/>
      </w:pPr>
      <w:r w:rsidRPr="00CE27D5">
        <w:t>Fastställt</w:t>
      </w:r>
      <w:r>
        <w:t xml:space="preserve"> av:</w:t>
      </w:r>
      <w:r>
        <w:tab/>
      </w:r>
      <w:r w:rsidR="00132399">
        <w:t>Michael Malmborg, kommunikationschef</w:t>
      </w:r>
    </w:p>
    <w:p w14:paraId="4DC1E710" w14:textId="098EF913" w:rsidR="00FB4EF4" w:rsidRDefault="00FB4EF4" w:rsidP="00CE27D5">
      <w:pPr>
        <w:pStyle w:val="Dokumentinformation"/>
      </w:pPr>
      <w:r>
        <w:t>Fastställt, datum:</w:t>
      </w:r>
      <w:r>
        <w:tab/>
      </w:r>
      <w:sdt>
        <w:sdtPr>
          <w:id w:val="-1364672678"/>
          <w:placeholder>
            <w:docPart w:val="9C61187EE52B49BCA0F30BB113BC9766"/>
          </w:placeholder>
          <w:date w:fullDate="2023-01-02T00:00:00Z">
            <w:dateFormat w:val="yyyy-MM-dd"/>
            <w:lid w:val="sv-SE"/>
            <w:storeMappedDataAs w:val="dateTime"/>
            <w:calendar w:val="gregorian"/>
          </w:date>
        </w:sdtPr>
        <w:sdtEndPr/>
        <w:sdtContent>
          <w:r w:rsidR="00132399">
            <w:t>202</w:t>
          </w:r>
          <w:r w:rsidR="00FA6F1C">
            <w:t>3</w:t>
          </w:r>
          <w:r w:rsidR="00132399">
            <w:t>-</w:t>
          </w:r>
          <w:r w:rsidR="00FA6F1C">
            <w:t>01</w:t>
          </w:r>
          <w:r w:rsidR="00132399">
            <w:t>-</w:t>
          </w:r>
          <w:r w:rsidR="00FA6F1C">
            <w:t>02</w:t>
          </w:r>
        </w:sdtContent>
      </w:sdt>
    </w:p>
    <w:p w14:paraId="22CA2BDA" w14:textId="24C8F37B" w:rsidR="00727C42" w:rsidRDefault="00FB4EF4" w:rsidP="00CE27D5">
      <w:pPr>
        <w:pStyle w:val="Dokumentinformation"/>
      </w:pPr>
      <w:r>
        <w:t>Dokumentsansvarig:</w:t>
      </w:r>
      <w:r>
        <w:tab/>
      </w:r>
      <w:r w:rsidR="00132399">
        <w:t>Kommunikationsstrateg</w:t>
      </w:r>
    </w:p>
    <w:p w14:paraId="41011845" w14:textId="4BD47433" w:rsidR="00FB4EF4" w:rsidRDefault="00FB4EF4" w:rsidP="00CE27D5">
      <w:pPr>
        <w:pStyle w:val="Dokumentinformation"/>
      </w:pPr>
      <w:r>
        <w:t>Ansvarig för revidering:</w:t>
      </w:r>
      <w:r>
        <w:tab/>
      </w:r>
      <w:r w:rsidR="00132399">
        <w:t>Text- och strategigruppen, Kommunikation</w:t>
      </w:r>
      <w:r w:rsidR="00995939">
        <w:t>sa</w:t>
      </w:r>
      <w:r w:rsidR="00724D89">
        <w:t>vdelningen</w:t>
      </w:r>
    </w:p>
    <w:p w14:paraId="620CF33E" w14:textId="245414CB" w:rsidR="00FB4EF4" w:rsidRDefault="00FB4EF4" w:rsidP="00CE27D5">
      <w:pPr>
        <w:pStyle w:val="Dokumentinformation"/>
      </w:pPr>
      <w:r>
        <w:t>Gäller för:</w:t>
      </w:r>
      <w:r>
        <w:tab/>
      </w:r>
      <w:r w:rsidR="00530C4C">
        <w:t>K</w:t>
      </w:r>
      <w:r w:rsidR="00132399">
        <w:t>ommunkoncernen</w:t>
      </w:r>
      <w:r w:rsidR="00530C4C">
        <w:t>, Lidköpings kommun</w:t>
      </w:r>
    </w:p>
    <w:p w14:paraId="25DC8C1C" w14:textId="65EA8A53" w:rsidR="00FB4EF4" w:rsidRDefault="00FB4EF4" w:rsidP="00CE27D5">
      <w:pPr>
        <w:pStyle w:val="Dokumentinformation"/>
      </w:pPr>
      <w:r>
        <w:t>Gäller till:</w:t>
      </w:r>
      <w:r>
        <w:tab/>
      </w:r>
      <w:sdt>
        <w:sdtPr>
          <w:id w:val="1651631278"/>
          <w:placeholder>
            <w:docPart w:val="92C1BB149528474199855047022CD4E6"/>
          </w:placeholder>
          <w:date>
            <w:dateFormat w:val="yyyy-MM-dd"/>
            <w:lid w:val="sv-SE"/>
            <w:storeMappedDataAs w:val="dateTime"/>
            <w:calendar w:val="gregorian"/>
          </w:date>
        </w:sdtPr>
        <w:sdtEndPr/>
        <w:sdtContent>
          <w:r w:rsidR="00132399">
            <w:t>Tills vidare</w:t>
          </w:r>
        </w:sdtContent>
      </w:sdt>
    </w:p>
    <w:p w14:paraId="18F7C7F2" w14:textId="77777777" w:rsidR="00CE27D5" w:rsidRDefault="00CE27D5" w:rsidP="00FB4EF4">
      <w:pPr>
        <w:tabs>
          <w:tab w:val="left" w:pos="2835"/>
        </w:tabs>
      </w:pPr>
    </w:p>
    <w:p w14:paraId="74BE441C" w14:textId="77777777" w:rsidR="00CE27D5" w:rsidRDefault="00CE27D5" w:rsidP="00FB4EF4">
      <w:pPr>
        <w:tabs>
          <w:tab w:val="left" w:pos="2835"/>
        </w:tabs>
        <w:sectPr w:rsidR="00CE27D5" w:rsidSect="00CE27D5">
          <w:headerReference w:type="first" r:id="rId15"/>
          <w:pgSz w:w="11906" w:h="16838" w:code="9"/>
          <w:pgMar w:top="1418" w:right="2268" w:bottom="1418" w:left="2268" w:header="567" w:footer="567" w:gutter="0"/>
          <w:cols w:space="708"/>
          <w:vAlign w:val="bottom"/>
          <w:docGrid w:linePitch="360"/>
        </w:sectPr>
      </w:pPr>
    </w:p>
    <w:p w14:paraId="4247E507" w14:textId="77777777" w:rsidR="008404A8" w:rsidRDefault="008404A8" w:rsidP="008404A8">
      <w:pPr>
        <w:pStyle w:val="Innehllsfrteckningsrubrik"/>
        <w:rPr>
          <w:lang w:val="sv-SE"/>
        </w:rPr>
      </w:pPr>
      <w:r>
        <w:rPr>
          <w:lang w:val="sv-SE"/>
        </w:rPr>
        <w:lastRenderedPageBreak/>
        <w:t>Innehållsförteckning</w:t>
      </w:r>
    </w:p>
    <w:p w14:paraId="7D66815C" w14:textId="7E907D3C" w:rsidR="00352FE9" w:rsidRDefault="00725BF9">
      <w:pPr>
        <w:pStyle w:val="Innehll1"/>
        <w:tabs>
          <w:tab w:val="right" w:leader="dot" w:pos="7360"/>
        </w:tabs>
        <w:rPr>
          <w:rFonts w:asciiTheme="minorHAnsi" w:eastAsiaTheme="minorEastAsia" w:hAnsiTheme="minorHAnsi"/>
          <w:noProof/>
          <w:sz w:val="22"/>
          <w:lang w:eastAsia="sv-SE"/>
        </w:rPr>
      </w:pPr>
      <w:r>
        <w:fldChar w:fldCharType="begin"/>
      </w:r>
      <w:r>
        <w:instrText xml:space="preserve"> TOC \o "2-3" \h \z \t "Rubrik 1;1;Kapitelrubrik;1" </w:instrText>
      </w:r>
      <w:r>
        <w:fldChar w:fldCharType="separate"/>
      </w:r>
      <w:hyperlink w:anchor="_Toc133390764" w:history="1">
        <w:r w:rsidR="00352FE9" w:rsidRPr="008F1432">
          <w:rPr>
            <w:rStyle w:val="Hyperlnk"/>
            <w:noProof/>
          </w:rPr>
          <w:t>Dokumentinformation</w:t>
        </w:r>
        <w:r w:rsidR="00352FE9">
          <w:rPr>
            <w:noProof/>
            <w:webHidden/>
          </w:rPr>
          <w:tab/>
        </w:r>
        <w:r w:rsidR="00352FE9">
          <w:rPr>
            <w:noProof/>
            <w:webHidden/>
          </w:rPr>
          <w:fldChar w:fldCharType="begin"/>
        </w:r>
        <w:r w:rsidR="00352FE9">
          <w:rPr>
            <w:noProof/>
            <w:webHidden/>
          </w:rPr>
          <w:instrText xml:space="preserve"> PAGEREF _Toc133390764 \h </w:instrText>
        </w:r>
        <w:r w:rsidR="00352FE9">
          <w:rPr>
            <w:noProof/>
            <w:webHidden/>
          </w:rPr>
        </w:r>
        <w:r w:rsidR="00352FE9">
          <w:rPr>
            <w:noProof/>
            <w:webHidden/>
          </w:rPr>
          <w:fldChar w:fldCharType="separate"/>
        </w:r>
        <w:r w:rsidR="00352FE9">
          <w:rPr>
            <w:noProof/>
            <w:webHidden/>
          </w:rPr>
          <w:t>2</w:t>
        </w:r>
        <w:r w:rsidR="00352FE9">
          <w:rPr>
            <w:noProof/>
            <w:webHidden/>
          </w:rPr>
          <w:fldChar w:fldCharType="end"/>
        </w:r>
      </w:hyperlink>
    </w:p>
    <w:p w14:paraId="607DB42F" w14:textId="1A7F1C96" w:rsidR="00352FE9" w:rsidRDefault="00352FE9">
      <w:pPr>
        <w:pStyle w:val="Innehll1"/>
        <w:tabs>
          <w:tab w:val="right" w:leader="dot" w:pos="7360"/>
        </w:tabs>
        <w:rPr>
          <w:rFonts w:asciiTheme="minorHAnsi" w:eastAsiaTheme="minorEastAsia" w:hAnsiTheme="minorHAnsi"/>
          <w:noProof/>
          <w:sz w:val="22"/>
          <w:lang w:eastAsia="sv-SE"/>
        </w:rPr>
      </w:pPr>
      <w:hyperlink w:anchor="_Toc133390765" w:history="1">
        <w:r w:rsidRPr="008F1432">
          <w:rPr>
            <w:rStyle w:val="Hyperlnk"/>
            <w:noProof/>
          </w:rPr>
          <w:t>Stavning av sektorer, områden, avdelningar och enheter</w:t>
        </w:r>
        <w:r>
          <w:rPr>
            <w:noProof/>
            <w:webHidden/>
          </w:rPr>
          <w:tab/>
        </w:r>
        <w:r>
          <w:rPr>
            <w:noProof/>
            <w:webHidden/>
          </w:rPr>
          <w:fldChar w:fldCharType="begin"/>
        </w:r>
        <w:r>
          <w:rPr>
            <w:noProof/>
            <w:webHidden/>
          </w:rPr>
          <w:instrText xml:space="preserve"> PAGEREF _Toc133390765 \h </w:instrText>
        </w:r>
        <w:r>
          <w:rPr>
            <w:noProof/>
            <w:webHidden/>
          </w:rPr>
        </w:r>
        <w:r>
          <w:rPr>
            <w:noProof/>
            <w:webHidden/>
          </w:rPr>
          <w:fldChar w:fldCharType="separate"/>
        </w:r>
        <w:r>
          <w:rPr>
            <w:noProof/>
            <w:webHidden/>
          </w:rPr>
          <w:t>4</w:t>
        </w:r>
        <w:r>
          <w:rPr>
            <w:noProof/>
            <w:webHidden/>
          </w:rPr>
          <w:fldChar w:fldCharType="end"/>
        </w:r>
      </w:hyperlink>
    </w:p>
    <w:p w14:paraId="51766263" w14:textId="77024ED2" w:rsidR="00352FE9" w:rsidRDefault="00352FE9">
      <w:pPr>
        <w:pStyle w:val="Innehll2"/>
        <w:rPr>
          <w:rFonts w:asciiTheme="minorHAnsi" w:hAnsiTheme="minorHAnsi" w:cstheme="minorBidi"/>
          <w:noProof/>
          <w:lang w:eastAsia="sv-SE"/>
        </w:rPr>
      </w:pPr>
      <w:hyperlink w:anchor="_Toc133390766" w:history="1">
        <w:r w:rsidRPr="008F1432">
          <w:rPr>
            <w:rStyle w:val="Hyperlnk"/>
            <w:noProof/>
          </w:rPr>
          <w:t>Stavning av sektorer</w:t>
        </w:r>
        <w:r>
          <w:rPr>
            <w:noProof/>
            <w:webHidden/>
          </w:rPr>
          <w:tab/>
        </w:r>
        <w:r>
          <w:rPr>
            <w:noProof/>
            <w:webHidden/>
          </w:rPr>
          <w:fldChar w:fldCharType="begin"/>
        </w:r>
        <w:r>
          <w:rPr>
            <w:noProof/>
            <w:webHidden/>
          </w:rPr>
          <w:instrText xml:space="preserve"> PAGEREF _Toc133390766 \h </w:instrText>
        </w:r>
        <w:r>
          <w:rPr>
            <w:noProof/>
            <w:webHidden/>
          </w:rPr>
        </w:r>
        <w:r>
          <w:rPr>
            <w:noProof/>
            <w:webHidden/>
          </w:rPr>
          <w:fldChar w:fldCharType="separate"/>
        </w:r>
        <w:r>
          <w:rPr>
            <w:noProof/>
            <w:webHidden/>
          </w:rPr>
          <w:t>4</w:t>
        </w:r>
        <w:r>
          <w:rPr>
            <w:noProof/>
            <w:webHidden/>
          </w:rPr>
          <w:fldChar w:fldCharType="end"/>
        </w:r>
      </w:hyperlink>
    </w:p>
    <w:p w14:paraId="45A95EB5" w14:textId="4564C91B" w:rsidR="00352FE9" w:rsidRDefault="00352FE9">
      <w:pPr>
        <w:pStyle w:val="Innehll2"/>
        <w:rPr>
          <w:rFonts w:asciiTheme="minorHAnsi" w:hAnsiTheme="minorHAnsi" w:cstheme="minorBidi"/>
          <w:noProof/>
          <w:lang w:eastAsia="sv-SE"/>
        </w:rPr>
      </w:pPr>
      <w:hyperlink w:anchor="_Toc133390767" w:history="1">
        <w:r w:rsidRPr="008F1432">
          <w:rPr>
            <w:rStyle w:val="Hyperlnk"/>
            <w:noProof/>
          </w:rPr>
          <w:t>Stavning av områden</w:t>
        </w:r>
        <w:r>
          <w:rPr>
            <w:noProof/>
            <w:webHidden/>
          </w:rPr>
          <w:tab/>
        </w:r>
        <w:r>
          <w:rPr>
            <w:noProof/>
            <w:webHidden/>
          </w:rPr>
          <w:fldChar w:fldCharType="begin"/>
        </w:r>
        <w:r>
          <w:rPr>
            <w:noProof/>
            <w:webHidden/>
          </w:rPr>
          <w:instrText xml:space="preserve"> PAGEREF _Toc133390767 \h </w:instrText>
        </w:r>
        <w:r>
          <w:rPr>
            <w:noProof/>
            <w:webHidden/>
          </w:rPr>
        </w:r>
        <w:r>
          <w:rPr>
            <w:noProof/>
            <w:webHidden/>
          </w:rPr>
          <w:fldChar w:fldCharType="separate"/>
        </w:r>
        <w:r>
          <w:rPr>
            <w:noProof/>
            <w:webHidden/>
          </w:rPr>
          <w:t>4</w:t>
        </w:r>
        <w:r>
          <w:rPr>
            <w:noProof/>
            <w:webHidden/>
          </w:rPr>
          <w:fldChar w:fldCharType="end"/>
        </w:r>
      </w:hyperlink>
    </w:p>
    <w:p w14:paraId="0DA3316E" w14:textId="048E2361" w:rsidR="00352FE9" w:rsidRDefault="00352FE9">
      <w:pPr>
        <w:pStyle w:val="Innehll2"/>
        <w:rPr>
          <w:rFonts w:asciiTheme="minorHAnsi" w:hAnsiTheme="minorHAnsi" w:cstheme="minorBidi"/>
          <w:noProof/>
          <w:lang w:eastAsia="sv-SE"/>
        </w:rPr>
      </w:pPr>
      <w:hyperlink w:anchor="_Toc133390768" w:history="1">
        <w:r w:rsidRPr="008F1432">
          <w:rPr>
            <w:rStyle w:val="Hyperlnk"/>
            <w:noProof/>
          </w:rPr>
          <w:t>Stavning av avdelningar och enheter</w:t>
        </w:r>
        <w:r>
          <w:rPr>
            <w:noProof/>
            <w:webHidden/>
          </w:rPr>
          <w:tab/>
        </w:r>
        <w:r>
          <w:rPr>
            <w:noProof/>
            <w:webHidden/>
          </w:rPr>
          <w:fldChar w:fldCharType="begin"/>
        </w:r>
        <w:r>
          <w:rPr>
            <w:noProof/>
            <w:webHidden/>
          </w:rPr>
          <w:instrText xml:space="preserve"> PAGEREF _Toc133390768 \h </w:instrText>
        </w:r>
        <w:r>
          <w:rPr>
            <w:noProof/>
            <w:webHidden/>
          </w:rPr>
        </w:r>
        <w:r>
          <w:rPr>
            <w:noProof/>
            <w:webHidden/>
          </w:rPr>
          <w:fldChar w:fldCharType="separate"/>
        </w:r>
        <w:r>
          <w:rPr>
            <w:noProof/>
            <w:webHidden/>
          </w:rPr>
          <w:t>5</w:t>
        </w:r>
        <w:r>
          <w:rPr>
            <w:noProof/>
            <w:webHidden/>
          </w:rPr>
          <w:fldChar w:fldCharType="end"/>
        </w:r>
      </w:hyperlink>
    </w:p>
    <w:p w14:paraId="48ABFD1C" w14:textId="1943F3D3" w:rsidR="00352FE9" w:rsidRDefault="00352FE9">
      <w:pPr>
        <w:pStyle w:val="Innehll2"/>
        <w:rPr>
          <w:rFonts w:asciiTheme="minorHAnsi" w:hAnsiTheme="minorHAnsi" w:cstheme="minorBidi"/>
          <w:noProof/>
          <w:lang w:eastAsia="sv-SE"/>
        </w:rPr>
      </w:pPr>
      <w:hyperlink w:anchor="_Toc133390769" w:history="1">
        <w:r w:rsidRPr="008F1432">
          <w:rPr>
            <w:rStyle w:val="Hyperlnk"/>
            <w:noProof/>
          </w:rPr>
          <w:t>Stavning av nämnder</w:t>
        </w:r>
        <w:r>
          <w:rPr>
            <w:noProof/>
            <w:webHidden/>
          </w:rPr>
          <w:tab/>
        </w:r>
        <w:r>
          <w:rPr>
            <w:noProof/>
            <w:webHidden/>
          </w:rPr>
          <w:fldChar w:fldCharType="begin"/>
        </w:r>
        <w:r>
          <w:rPr>
            <w:noProof/>
            <w:webHidden/>
          </w:rPr>
          <w:instrText xml:space="preserve"> PAGEREF _Toc133390769 \h </w:instrText>
        </w:r>
        <w:r>
          <w:rPr>
            <w:noProof/>
            <w:webHidden/>
          </w:rPr>
        </w:r>
        <w:r>
          <w:rPr>
            <w:noProof/>
            <w:webHidden/>
          </w:rPr>
          <w:fldChar w:fldCharType="separate"/>
        </w:r>
        <w:r>
          <w:rPr>
            <w:noProof/>
            <w:webHidden/>
          </w:rPr>
          <w:t>6</w:t>
        </w:r>
        <w:r>
          <w:rPr>
            <w:noProof/>
            <w:webHidden/>
          </w:rPr>
          <w:fldChar w:fldCharType="end"/>
        </w:r>
      </w:hyperlink>
    </w:p>
    <w:p w14:paraId="091A0533" w14:textId="310CD156" w:rsidR="00352FE9" w:rsidRDefault="00352FE9">
      <w:pPr>
        <w:pStyle w:val="Innehll2"/>
        <w:rPr>
          <w:rFonts w:asciiTheme="minorHAnsi" w:hAnsiTheme="minorHAnsi" w:cstheme="minorBidi"/>
          <w:noProof/>
          <w:lang w:eastAsia="sv-SE"/>
        </w:rPr>
      </w:pPr>
      <w:hyperlink w:anchor="_Toc133390770" w:history="1">
        <w:r w:rsidRPr="008F1432">
          <w:rPr>
            <w:rStyle w:val="Hyperlnk"/>
            <w:noProof/>
          </w:rPr>
          <w:t>Exempel på nya sätt att skriva</w:t>
        </w:r>
        <w:r>
          <w:rPr>
            <w:noProof/>
            <w:webHidden/>
          </w:rPr>
          <w:tab/>
        </w:r>
        <w:r>
          <w:rPr>
            <w:noProof/>
            <w:webHidden/>
          </w:rPr>
          <w:fldChar w:fldCharType="begin"/>
        </w:r>
        <w:r>
          <w:rPr>
            <w:noProof/>
            <w:webHidden/>
          </w:rPr>
          <w:instrText xml:space="preserve"> PAGEREF _Toc133390770 \h </w:instrText>
        </w:r>
        <w:r>
          <w:rPr>
            <w:noProof/>
            <w:webHidden/>
          </w:rPr>
        </w:r>
        <w:r>
          <w:rPr>
            <w:noProof/>
            <w:webHidden/>
          </w:rPr>
          <w:fldChar w:fldCharType="separate"/>
        </w:r>
        <w:r>
          <w:rPr>
            <w:noProof/>
            <w:webHidden/>
          </w:rPr>
          <w:t>6</w:t>
        </w:r>
        <w:r>
          <w:rPr>
            <w:noProof/>
            <w:webHidden/>
          </w:rPr>
          <w:fldChar w:fldCharType="end"/>
        </w:r>
      </w:hyperlink>
    </w:p>
    <w:p w14:paraId="464629D4" w14:textId="68EC4718" w:rsidR="00352FE9" w:rsidRDefault="00352FE9">
      <w:pPr>
        <w:pStyle w:val="Innehll1"/>
        <w:tabs>
          <w:tab w:val="right" w:leader="dot" w:pos="7360"/>
        </w:tabs>
        <w:rPr>
          <w:rFonts w:asciiTheme="minorHAnsi" w:eastAsiaTheme="minorEastAsia" w:hAnsiTheme="minorHAnsi"/>
          <w:noProof/>
          <w:sz w:val="22"/>
          <w:lang w:eastAsia="sv-SE"/>
        </w:rPr>
      </w:pPr>
      <w:hyperlink w:anchor="_Toc133390771" w:history="1">
        <w:r w:rsidRPr="008F1432">
          <w:rPr>
            <w:rStyle w:val="Hyperlnk"/>
            <w:noProof/>
          </w:rPr>
          <w:t>Underlag – beslut och argumentation</w:t>
        </w:r>
        <w:r>
          <w:rPr>
            <w:noProof/>
            <w:webHidden/>
          </w:rPr>
          <w:tab/>
        </w:r>
        <w:r>
          <w:rPr>
            <w:noProof/>
            <w:webHidden/>
          </w:rPr>
          <w:fldChar w:fldCharType="begin"/>
        </w:r>
        <w:r>
          <w:rPr>
            <w:noProof/>
            <w:webHidden/>
          </w:rPr>
          <w:instrText xml:space="preserve"> PAGEREF _Toc133390771 \h </w:instrText>
        </w:r>
        <w:r>
          <w:rPr>
            <w:noProof/>
            <w:webHidden/>
          </w:rPr>
        </w:r>
        <w:r>
          <w:rPr>
            <w:noProof/>
            <w:webHidden/>
          </w:rPr>
          <w:fldChar w:fldCharType="separate"/>
        </w:r>
        <w:r>
          <w:rPr>
            <w:noProof/>
            <w:webHidden/>
          </w:rPr>
          <w:t>8</w:t>
        </w:r>
        <w:r>
          <w:rPr>
            <w:noProof/>
            <w:webHidden/>
          </w:rPr>
          <w:fldChar w:fldCharType="end"/>
        </w:r>
      </w:hyperlink>
    </w:p>
    <w:p w14:paraId="0CBF7B9E" w14:textId="7A18FB29" w:rsidR="00352FE9" w:rsidRDefault="00352FE9">
      <w:pPr>
        <w:pStyle w:val="Innehll2"/>
        <w:rPr>
          <w:rFonts w:asciiTheme="minorHAnsi" w:hAnsiTheme="minorHAnsi" w:cstheme="minorBidi"/>
          <w:noProof/>
          <w:lang w:eastAsia="sv-SE"/>
        </w:rPr>
      </w:pPr>
      <w:hyperlink w:anchor="_Toc133390772" w:history="1">
        <w:r w:rsidRPr="008F1432">
          <w:rPr>
            <w:rStyle w:val="Hyperlnk"/>
            <w:noProof/>
          </w:rPr>
          <w:t>Ska vi skriva sektorchef eller sektorschef?</w:t>
        </w:r>
        <w:r>
          <w:rPr>
            <w:noProof/>
            <w:webHidden/>
          </w:rPr>
          <w:tab/>
        </w:r>
        <w:r>
          <w:rPr>
            <w:noProof/>
            <w:webHidden/>
          </w:rPr>
          <w:fldChar w:fldCharType="begin"/>
        </w:r>
        <w:r>
          <w:rPr>
            <w:noProof/>
            <w:webHidden/>
          </w:rPr>
          <w:instrText xml:space="preserve"> PAGEREF _Toc133390772 \h </w:instrText>
        </w:r>
        <w:r>
          <w:rPr>
            <w:noProof/>
            <w:webHidden/>
          </w:rPr>
        </w:r>
        <w:r>
          <w:rPr>
            <w:noProof/>
            <w:webHidden/>
          </w:rPr>
          <w:fldChar w:fldCharType="separate"/>
        </w:r>
        <w:r>
          <w:rPr>
            <w:noProof/>
            <w:webHidden/>
          </w:rPr>
          <w:t>8</w:t>
        </w:r>
        <w:r>
          <w:rPr>
            <w:noProof/>
            <w:webHidden/>
          </w:rPr>
          <w:fldChar w:fldCharType="end"/>
        </w:r>
      </w:hyperlink>
    </w:p>
    <w:p w14:paraId="28F60875" w14:textId="2450C5B0" w:rsidR="00352FE9" w:rsidRDefault="00352FE9">
      <w:pPr>
        <w:pStyle w:val="Innehll2"/>
        <w:rPr>
          <w:rFonts w:asciiTheme="minorHAnsi" w:hAnsiTheme="minorHAnsi" w:cstheme="minorBidi"/>
          <w:noProof/>
          <w:lang w:eastAsia="sv-SE"/>
        </w:rPr>
      </w:pPr>
      <w:hyperlink w:anchor="_Toc133390773" w:history="1">
        <w:r w:rsidRPr="008F1432">
          <w:rPr>
            <w:rStyle w:val="Hyperlnk"/>
            <w:noProof/>
          </w:rPr>
          <w:t>Ska vi skriva sektor eller inte?</w:t>
        </w:r>
        <w:r>
          <w:rPr>
            <w:noProof/>
            <w:webHidden/>
          </w:rPr>
          <w:tab/>
        </w:r>
        <w:r>
          <w:rPr>
            <w:noProof/>
            <w:webHidden/>
          </w:rPr>
          <w:fldChar w:fldCharType="begin"/>
        </w:r>
        <w:r>
          <w:rPr>
            <w:noProof/>
            <w:webHidden/>
          </w:rPr>
          <w:instrText xml:space="preserve"> PAGEREF _Toc133390773 \h </w:instrText>
        </w:r>
        <w:r>
          <w:rPr>
            <w:noProof/>
            <w:webHidden/>
          </w:rPr>
        </w:r>
        <w:r>
          <w:rPr>
            <w:noProof/>
            <w:webHidden/>
          </w:rPr>
          <w:fldChar w:fldCharType="separate"/>
        </w:r>
        <w:r>
          <w:rPr>
            <w:noProof/>
            <w:webHidden/>
          </w:rPr>
          <w:t>8</w:t>
        </w:r>
        <w:r>
          <w:rPr>
            <w:noProof/>
            <w:webHidden/>
          </w:rPr>
          <w:fldChar w:fldCharType="end"/>
        </w:r>
      </w:hyperlink>
    </w:p>
    <w:p w14:paraId="01AF42DB" w14:textId="7FC3AA5C" w:rsidR="00352FE9" w:rsidRDefault="00352FE9">
      <w:pPr>
        <w:pStyle w:val="Innehll2"/>
        <w:rPr>
          <w:rFonts w:asciiTheme="minorHAnsi" w:hAnsiTheme="minorHAnsi" w:cstheme="minorBidi"/>
          <w:noProof/>
          <w:lang w:eastAsia="sv-SE"/>
        </w:rPr>
      </w:pPr>
      <w:hyperlink w:anchor="_Toc133390774" w:history="1">
        <w:r w:rsidRPr="008F1432">
          <w:rPr>
            <w:rStyle w:val="Hyperlnk"/>
            <w:noProof/>
          </w:rPr>
          <w:t>Är sektor, område, avdelning och enhet en del av namnet?</w:t>
        </w:r>
        <w:r>
          <w:rPr>
            <w:noProof/>
            <w:webHidden/>
          </w:rPr>
          <w:tab/>
        </w:r>
        <w:r>
          <w:rPr>
            <w:noProof/>
            <w:webHidden/>
          </w:rPr>
          <w:fldChar w:fldCharType="begin"/>
        </w:r>
        <w:r>
          <w:rPr>
            <w:noProof/>
            <w:webHidden/>
          </w:rPr>
          <w:instrText xml:space="preserve"> PAGEREF _Toc133390774 \h </w:instrText>
        </w:r>
        <w:r>
          <w:rPr>
            <w:noProof/>
            <w:webHidden/>
          </w:rPr>
        </w:r>
        <w:r>
          <w:rPr>
            <w:noProof/>
            <w:webHidden/>
          </w:rPr>
          <w:fldChar w:fldCharType="separate"/>
        </w:r>
        <w:r>
          <w:rPr>
            <w:noProof/>
            <w:webHidden/>
          </w:rPr>
          <w:t>8</w:t>
        </w:r>
        <w:r>
          <w:rPr>
            <w:noProof/>
            <w:webHidden/>
          </w:rPr>
          <w:fldChar w:fldCharType="end"/>
        </w:r>
      </w:hyperlink>
    </w:p>
    <w:p w14:paraId="3BA47093" w14:textId="6561612A" w:rsidR="00352FE9" w:rsidRDefault="00352FE9">
      <w:pPr>
        <w:pStyle w:val="Innehll2"/>
        <w:rPr>
          <w:rFonts w:asciiTheme="minorHAnsi" w:hAnsiTheme="minorHAnsi" w:cstheme="minorBidi"/>
          <w:noProof/>
          <w:lang w:eastAsia="sv-SE"/>
        </w:rPr>
      </w:pPr>
      <w:hyperlink w:anchor="_Toc133390775" w:history="1">
        <w:r w:rsidRPr="008F1432">
          <w:rPr>
            <w:rStyle w:val="Hyperlnk"/>
            <w:noProof/>
          </w:rPr>
          <w:t>Ska vi skriva sektorer, områden, avdelningar och enheter med liten bokstav eller stor bokstav i löpande text?</w:t>
        </w:r>
        <w:r>
          <w:rPr>
            <w:noProof/>
            <w:webHidden/>
          </w:rPr>
          <w:tab/>
        </w:r>
        <w:r>
          <w:rPr>
            <w:noProof/>
            <w:webHidden/>
          </w:rPr>
          <w:fldChar w:fldCharType="begin"/>
        </w:r>
        <w:r>
          <w:rPr>
            <w:noProof/>
            <w:webHidden/>
          </w:rPr>
          <w:instrText xml:space="preserve"> PAGEREF _Toc133390775 \h </w:instrText>
        </w:r>
        <w:r>
          <w:rPr>
            <w:noProof/>
            <w:webHidden/>
          </w:rPr>
        </w:r>
        <w:r>
          <w:rPr>
            <w:noProof/>
            <w:webHidden/>
          </w:rPr>
          <w:fldChar w:fldCharType="separate"/>
        </w:r>
        <w:r>
          <w:rPr>
            <w:noProof/>
            <w:webHidden/>
          </w:rPr>
          <w:t>9</w:t>
        </w:r>
        <w:r>
          <w:rPr>
            <w:noProof/>
            <w:webHidden/>
          </w:rPr>
          <w:fldChar w:fldCharType="end"/>
        </w:r>
      </w:hyperlink>
    </w:p>
    <w:p w14:paraId="2E7F86E8" w14:textId="6DC01022" w:rsidR="00352FE9" w:rsidRDefault="00352FE9">
      <w:pPr>
        <w:pStyle w:val="Innehll2"/>
        <w:rPr>
          <w:rFonts w:asciiTheme="minorHAnsi" w:hAnsiTheme="minorHAnsi" w:cstheme="minorBidi"/>
          <w:noProof/>
          <w:lang w:eastAsia="sv-SE"/>
        </w:rPr>
      </w:pPr>
      <w:hyperlink w:anchor="_Toc133390776" w:history="1">
        <w:r w:rsidRPr="008F1432">
          <w:rPr>
            <w:rStyle w:val="Hyperlnk"/>
            <w:noProof/>
          </w:rPr>
          <w:t>Vilket eller vilka av orden i namnet skrivs med stor bokstav?</w:t>
        </w:r>
        <w:r>
          <w:rPr>
            <w:noProof/>
            <w:webHidden/>
          </w:rPr>
          <w:tab/>
        </w:r>
        <w:r>
          <w:rPr>
            <w:noProof/>
            <w:webHidden/>
          </w:rPr>
          <w:fldChar w:fldCharType="begin"/>
        </w:r>
        <w:r>
          <w:rPr>
            <w:noProof/>
            <w:webHidden/>
          </w:rPr>
          <w:instrText xml:space="preserve"> PAGEREF _Toc133390776 \h </w:instrText>
        </w:r>
        <w:r>
          <w:rPr>
            <w:noProof/>
            <w:webHidden/>
          </w:rPr>
        </w:r>
        <w:r>
          <w:rPr>
            <w:noProof/>
            <w:webHidden/>
          </w:rPr>
          <w:fldChar w:fldCharType="separate"/>
        </w:r>
        <w:r>
          <w:rPr>
            <w:noProof/>
            <w:webHidden/>
          </w:rPr>
          <w:t>9</w:t>
        </w:r>
        <w:r>
          <w:rPr>
            <w:noProof/>
            <w:webHidden/>
          </w:rPr>
          <w:fldChar w:fldCharType="end"/>
        </w:r>
      </w:hyperlink>
    </w:p>
    <w:p w14:paraId="6D67320B" w14:textId="0A45B838" w:rsidR="00352FE9" w:rsidRDefault="00352FE9">
      <w:pPr>
        <w:pStyle w:val="Innehll2"/>
        <w:rPr>
          <w:rFonts w:asciiTheme="minorHAnsi" w:hAnsiTheme="minorHAnsi" w:cstheme="minorBidi"/>
          <w:noProof/>
          <w:lang w:eastAsia="sv-SE"/>
        </w:rPr>
      </w:pPr>
      <w:hyperlink w:anchor="_Toc133390777" w:history="1">
        <w:r w:rsidRPr="008F1432">
          <w:rPr>
            <w:rStyle w:val="Hyperlnk"/>
            <w:noProof/>
          </w:rPr>
          <w:t>Ska vi använda &amp;-tecken?</w:t>
        </w:r>
        <w:r>
          <w:rPr>
            <w:noProof/>
            <w:webHidden/>
          </w:rPr>
          <w:tab/>
        </w:r>
        <w:r>
          <w:rPr>
            <w:noProof/>
            <w:webHidden/>
          </w:rPr>
          <w:fldChar w:fldCharType="begin"/>
        </w:r>
        <w:r>
          <w:rPr>
            <w:noProof/>
            <w:webHidden/>
          </w:rPr>
          <w:instrText xml:space="preserve"> PAGEREF _Toc133390777 \h </w:instrText>
        </w:r>
        <w:r>
          <w:rPr>
            <w:noProof/>
            <w:webHidden/>
          </w:rPr>
        </w:r>
        <w:r>
          <w:rPr>
            <w:noProof/>
            <w:webHidden/>
          </w:rPr>
          <w:fldChar w:fldCharType="separate"/>
        </w:r>
        <w:r>
          <w:rPr>
            <w:noProof/>
            <w:webHidden/>
          </w:rPr>
          <w:t>9</w:t>
        </w:r>
        <w:r>
          <w:rPr>
            <w:noProof/>
            <w:webHidden/>
          </w:rPr>
          <w:fldChar w:fldCharType="end"/>
        </w:r>
      </w:hyperlink>
    </w:p>
    <w:p w14:paraId="2AF7BFF1" w14:textId="77196E43" w:rsidR="00352FE9" w:rsidRDefault="00352FE9">
      <w:pPr>
        <w:pStyle w:val="Innehll2"/>
        <w:rPr>
          <w:rFonts w:asciiTheme="minorHAnsi" w:hAnsiTheme="minorHAnsi" w:cstheme="minorBidi"/>
          <w:noProof/>
          <w:lang w:eastAsia="sv-SE"/>
        </w:rPr>
      </w:pPr>
      <w:hyperlink w:anchor="_Toc133390778" w:history="1">
        <w:r w:rsidRPr="008F1432">
          <w:rPr>
            <w:rStyle w:val="Hyperlnk"/>
            <w:noProof/>
          </w:rPr>
          <w:t>Hur benämner vi områden, avdelningar och enheter?</w:t>
        </w:r>
        <w:r>
          <w:rPr>
            <w:noProof/>
            <w:webHidden/>
          </w:rPr>
          <w:tab/>
        </w:r>
        <w:r>
          <w:rPr>
            <w:noProof/>
            <w:webHidden/>
          </w:rPr>
          <w:fldChar w:fldCharType="begin"/>
        </w:r>
        <w:r>
          <w:rPr>
            <w:noProof/>
            <w:webHidden/>
          </w:rPr>
          <w:instrText xml:space="preserve"> PAGEREF _Toc133390778 \h </w:instrText>
        </w:r>
        <w:r>
          <w:rPr>
            <w:noProof/>
            <w:webHidden/>
          </w:rPr>
        </w:r>
        <w:r>
          <w:rPr>
            <w:noProof/>
            <w:webHidden/>
          </w:rPr>
          <w:fldChar w:fldCharType="separate"/>
        </w:r>
        <w:r>
          <w:rPr>
            <w:noProof/>
            <w:webHidden/>
          </w:rPr>
          <w:t>10</w:t>
        </w:r>
        <w:r>
          <w:rPr>
            <w:noProof/>
            <w:webHidden/>
          </w:rPr>
          <w:fldChar w:fldCharType="end"/>
        </w:r>
      </w:hyperlink>
    </w:p>
    <w:p w14:paraId="7D8B4269" w14:textId="1207C050" w:rsidR="00352FE9" w:rsidRDefault="00352FE9">
      <w:pPr>
        <w:pStyle w:val="Innehll2"/>
        <w:rPr>
          <w:rFonts w:asciiTheme="minorHAnsi" w:hAnsiTheme="minorHAnsi" w:cstheme="minorBidi"/>
          <w:noProof/>
          <w:lang w:eastAsia="sv-SE"/>
        </w:rPr>
      </w:pPr>
      <w:hyperlink w:anchor="_Toc133390779" w:history="1">
        <w:r w:rsidRPr="008F1432">
          <w:rPr>
            <w:rStyle w:val="Hyperlnk"/>
            <w:noProof/>
          </w:rPr>
          <w:t>Stavning av nämnder och utskott</w:t>
        </w:r>
        <w:r>
          <w:rPr>
            <w:noProof/>
            <w:webHidden/>
          </w:rPr>
          <w:tab/>
        </w:r>
        <w:r>
          <w:rPr>
            <w:noProof/>
            <w:webHidden/>
          </w:rPr>
          <w:fldChar w:fldCharType="begin"/>
        </w:r>
        <w:r>
          <w:rPr>
            <w:noProof/>
            <w:webHidden/>
          </w:rPr>
          <w:instrText xml:space="preserve"> PAGEREF _Toc133390779 \h </w:instrText>
        </w:r>
        <w:r>
          <w:rPr>
            <w:noProof/>
            <w:webHidden/>
          </w:rPr>
        </w:r>
        <w:r>
          <w:rPr>
            <w:noProof/>
            <w:webHidden/>
          </w:rPr>
          <w:fldChar w:fldCharType="separate"/>
        </w:r>
        <w:r>
          <w:rPr>
            <w:noProof/>
            <w:webHidden/>
          </w:rPr>
          <w:t>10</w:t>
        </w:r>
        <w:r>
          <w:rPr>
            <w:noProof/>
            <w:webHidden/>
          </w:rPr>
          <w:fldChar w:fldCharType="end"/>
        </w:r>
      </w:hyperlink>
    </w:p>
    <w:p w14:paraId="627FA962" w14:textId="174D1016" w:rsidR="00352FE9" w:rsidRDefault="00352FE9">
      <w:pPr>
        <w:pStyle w:val="Innehll2"/>
        <w:rPr>
          <w:rFonts w:asciiTheme="minorHAnsi" w:hAnsiTheme="minorHAnsi" w:cstheme="minorBidi"/>
          <w:noProof/>
          <w:lang w:eastAsia="sv-SE"/>
        </w:rPr>
      </w:pPr>
      <w:hyperlink w:anchor="_Toc133390780" w:history="1">
        <w:r w:rsidRPr="008F1432">
          <w:rPr>
            <w:rStyle w:val="Hyperlnk"/>
            <w:noProof/>
          </w:rPr>
          <w:t>Signaturer</w:t>
        </w:r>
        <w:r>
          <w:rPr>
            <w:noProof/>
            <w:webHidden/>
          </w:rPr>
          <w:tab/>
        </w:r>
        <w:r>
          <w:rPr>
            <w:noProof/>
            <w:webHidden/>
          </w:rPr>
          <w:fldChar w:fldCharType="begin"/>
        </w:r>
        <w:r>
          <w:rPr>
            <w:noProof/>
            <w:webHidden/>
          </w:rPr>
          <w:instrText xml:space="preserve"> PAGEREF _Toc133390780 \h </w:instrText>
        </w:r>
        <w:r>
          <w:rPr>
            <w:noProof/>
            <w:webHidden/>
          </w:rPr>
        </w:r>
        <w:r>
          <w:rPr>
            <w:noProof/>
            <w:webHidden/>
          </w:rPr>
          <w:fldChar w:fldCharType="separate"/>
        </w:r>
        <w:r>
          <w:rPr>
            <w:noProof/>
            <w:webHidden/>
          </w:rPr>
          <w:t>11</w:t>
        </w:r>
        <w:r>
          <w:rPr>
            <w:noProof/>
            <w:webHidden/>
          </w:rPr>
          <w:fldChar w:fldCharType="end"/>
        </w:r>
      </w:hyperlink>
    </w:p>
    <w:p w14:paraId="5691FC87" w14:textId="5BA16080" w:rsidR="00352FE9" w:rsidRDefault="00352FE9">
      <w:pPr>
        <w:pStyle w:val="Innehll1"/>
        <w:tabs>
          <w:tab w:val="right" w:leader="dot" w:pos="7360"/>
        </w:tabs>
        <w:rPr>
          <w:rFonts w:asciiTheme="minorHAnsi" w:eastAsiaTheme="minorEastAsia" w:hAnsiTheme="minorHAnsi"/>
          <w:noProof/>
          <w:sz w:val="22"/>
          <w:lang w:eastAsia="sv-SE"/>
        </w:rPr>
      </w:pPr>
      <w:hyperlink w:anchor="_Toc133390781" w:history="1">
        <w:r w:rsidRPr="008F1432">
          <w:rPr>
            <w:rStyle w:val="Hyperlnk"/>
            <w:noProof/>
          </w:rPr>
          <w:t>Referenslista</w:t>
        </w:r>
        <w:r>
          <w:rPr>
            <w:noProof/>
            <w:webHidden/>
          </w:rPr>
          <w:tab/>
        </w:r>
        <w:r>
          <w:rPr>
            <w:noProof/>
            <w:webHidden/>
          </w:rPr>
          <w:fldChar w:fldCharType="begin"/>
        </w:r>
        <w:r>
          <w:rPr>
            <w:noProof/>
            <w:webHidden/>
          </w:rPr>
          <w:instrText xml:space="preserve"> PAGEREF _Toc133390781 \h </w:instrText>
        </w:r>
        <w:r>
          <w:rPr>
            <w:noProof/>
            <w:webHidden/>
          </w:rPr>
        </w:r>
        <w:r>
          <w:rPr>
            <w:noProof/>
            <w:webHidden/>
          </w:rPr>
          <w:fldChar w:fldCharType="separate"/>
        </w:r>
        <w:r>
          <w:rPr>
            <w:noProof/>
            <w:webHidden/>
          </w:rPr>
          <w:t>12</w:t>
        </w:r>
        <w:r>
          <w:rPr>
            <w:noProof/>
            <w:webHidden/>
          </w:rPr>
          <w:fldChar w:fldCharType="end"/>
        </w:r>
      </w:hyperlink>
    </w:p>
    <w:p w14:paraId="39919E69" w14:textId="4AE58997" w:rsidR="00352FE9" w:rsidRDefault="00352FE9">
      <w:pPr>
        <w:pStyle w:val="Innehll3"/>
        <w:tabs>
          <w:tab w:val="right" w:leader="dot" w:pos="7360"/>
        </w:tabs>
        <w:rPr>
          <w:rFonts w:asciiTheme="minorHAnsi" w:hAnsiTheme="minorHAnsi" w:cstheme="minorBidi"/>
          <w:noProof/>
          <w:lang w:eastAsia="sv-SE"/>
        </w:rPr>
      </w:pPr>
      <w:hyperlink w:anchor="_Toc133390782" w:history="1">
        <w:r w:rsidRPr="008F1432">
          <w:rPr>
            <w:rStyle w:val="Hyperlnk"/>
            <w:noProof/>
          </w:rPr>
          <w:t>Länkar med fördjupad information</w:t>
        </w:r>
        <w:r>
          <w:rPr>
            <w:noProof/>
            <w:webHidden/>
          </w:rPr>
          <w:tab/>
        </w:r>
        <w:r>
          <w:rPr>
            <w:noProof/>
            <w:webHidden/>
          </w:rPr>
          <w:fldChar w:fldCharType="begin"/>
        </w:r>
        <w:r>
          <w:rPr>
            <w:noProof/>
            <w:webHidden/>
          </w:rPr>
          <w:instrText xml:space="preserve"> PAGEREF _Toc133390782 \h </w:instrText>
        </w:r>
        <w:r>
          <w:rPr>
            <w:noProof/>
            <w:webHidden/>
          </w:rPr>
        </w:r>
        <w:r>
          <w:rPr>
            <w:noProof/>
            <w:webHidden/>
          </w:rPr>
          <w:fldChar w:fldCharType="separate"/>
        </w:r>
        <w:r>
          <w:rPr>
            <w:noProof/>
            <w:webHidden/>
          </w:rPr>
          <w:t>12</w:t>
        </w:r>
        <w:r>
          <w:rPr>
            <w:noProof/>
            <w:webHidden/>
          </w:rPr>
          <w:fldChar w:fldCharType="end"/>
        </w:r>
      </w:hyperlink>
    </w:p>
    <w:p w14:paraId="6BCDBECD" w14:textId="2276F40B" w:rsidR="00725BF9" w:rsidRPr="00725BF9" w:rsidRDefault="00725BF9" w:rsidP="00725BF9">
      <w:r>
        <w:fldChar w:fldCharType="end"/>
      </w:r>
    </w:p>
    <w:p w14:paraId="4F1DB1A3" w14:textId="36767DE2" w:rsidR="00C7259A" w:rsidRDefault="00132399" w:rsidP="00132399">
      <w:pPr>
        <w:pStyle w:val="Rubrik1"/>
      </w:pPr>
      <w:bookmarkStart w:id="4" w:name="_Toc133390765"/>
      <w:r>
        <w:lastRenderedPageBreak/>
        <w:t>Stavning av sektorer, områden, avdelningar och enheter</w:t>
      </w:r>
      <w:bookmarkEnd w:id="4"/>
    </w:p>
    <w:p w14:paraId="5211804B" w14:textId="3CF1228A" w:rsidR="00132399" w:rsidRDefault="00B215F6" w:rsidP="00132399">
      <w:r>
        <w:t xml:space="preserve">Nedan benämningar samt stavning används då vi skriver om våra verksamheter. För att särskilja namnet från ord förekommande i skrift ska </w:t>
      </w:r>
      <w:r w:rsidR="00530C4C">
        <w:t xml:space="preserve">vi </w:t>
      </w:r>
      <w:r>
        <w:t xml:space="preserve">ange </w:t>
      </w:r>
      <w:r w:rsidR="00530C4C">
        <w:t xml:space="preserve">exempelvis </w:t>
      </w:r>
      <w:r>
        <w:t>”Sektor</w:t>
      </w:r>
      <w:r w:rsidR="00E635DB">
        <w:t xml:space="preserve"> bildning</w:t>
      </w:r>
      <w:r>
        <w:t>” eller ”Område</w:t>
      </w:r>
      <w:r w:rsidR="00E635DB">
        <w:t xml:space="preserve"> förskola</w:t>
      </w:r>
      <w:r>
        <w:t xml:space="preserve">” med </w:t>
      </w:r>
      <w:r w:rsidR="00530C4C">
        <w:t>stor</w:t>
      </w:r>
      <w:r>
        <w:t xml:space="preserve"> begynnelsebokstav</w:t>
      </w:r>
      <w:r w:rsidR="00E635DB">
        <w:t xml:space="preserve"> på sektor och liten på nästkommande ord enligt ovan. Undantaget – då nästföljande ord är ett egennamn. </w:t>
      </w:r>
    </w:p>
    <w:p w14:paraId="393E374F" w14:textId="6072CF93" w:rsidR="00D247D5" w:rsidRDefault="00D247D5" w:rsidP="00132399">
      <w:r>
        <w:t>När vi skriver om sektorer, områden, enheter och avdelningar ska hela benämningen skrivas ut för att göra tydligt att vi exempelvis skriver om Sektor bildning och inte bildning i största allmänhet.</w:t>
      </w:r>
      <w:r w:rsidR="00552AD1">
        <w:t xml:space="preserve"> (se vidare förklaringar sist i dokumentet)</w:t>
      </w:r>
    </w:p>
    <w:p w14:paraId="25AB6496" w14:textId="5C53F633" w:rsidR="00B215F6" w:rsidRDefault="00B215F6" w:rsidP="00132399"/>
    <w:p w14:paraId="1C18DEEB" w14:textId="3D2B4C3E" w:rsidR="00530C4C" w:rsidRDefault="00530C4C" w:rsidP="00995939">
      <w:pPr>
        <w:pStyle w:val="Rubrik2"/>
        <w:numPr>
          <w:ilvl w:val="0"/>
          <w:numId w:val="0"/>
        </w:numPr>
        <w:ind w:left="737" w:hanging="737"/>
      </w:pPr>
      <w:bookmarkStart w:id="5" w:name="_Toc133390766"/>
      <w:r>
        <w:t>Stavning av sektorer</w:t>
      </w:r>
      <w:bookmarkEnd w:id="5"/>
    </w:p>
    <w:p w14:paraId="666C1BF1" w14:textId="77777777" w:rsidR="00132399" w:rsidRDefault="00132399" w:rsidP="00157C26">
      <w:r>
        <w:t>Sektor bildning</w:t>
      </w:r>
    </w:p>
    <w:p w14:paraId="5C78D48D" w14:textId="77777777" w:rsidR="00132399" w:rsidRDefault="00132399" w:rsidP="00157C26">
      <w:r>
        <w:t>Sektor social välfärd</w:t>
      </w:r>
    </w:p>
    <w:p w14:paraId="227F038F" w14:textId="77777777" w:rsidR="00132399" w:rsidRDefault="00132399" w:rsidP="00157C26">
      <w:r>
        <w:t>Sektor samhälle</w:t>
      </w:r>
    </w:p>
    <w:p w14:paraId="5A5754C5" w14:textId="40168DE3" w:rsidR="00132399" w:rsidRDefault="00132399" w:rsidP="00157C26">
      <w:r>
        <w:t>Sektor service</w:t>
      </w:r>
    </w:p>
    <w:p w14:paraId="3C4E12BC" w14:textId="67F72874" w:rsidR="00D247D5" w:rsidRDefault="00530C4C" w:rsidP="00995939">
      <w:pPr>
        <w:pStyle w:val="Rubrik2"/>
        <w:numPr>
          <w:ilvl w:val="0"/>
          <w:numId w:val="0"/>
        </w:numPr>
        <w:ind w:left="737" w:hanging="737"/>
      </w:pPr>
      <w:bookmarkStart w:id="6" w:name="_Toc133390767"/>
      <w:r>
        <w:t>Stavning av områden</w:t>
      </w:r>
      <w:bookmarkEnd w:id="6"/>
    </w:p>
    <w:p w14:paraId="635BEF18" w14:textId="77777777" w:rsidR="00132399" w:rsidRDefault="00132399" w:rsidP="00157C26">
      <w:r>
        <w:t>Område stab och utveckling</w:t>
      </w:r>
    </w:p>
    <w:p w14:paraId="58F04A47" w14:textId="77777777" w:rsidR="00132399" w:rsidRDefault="00132399" w:rsidP="00157C26">
      <w:r>
        <w:t>Område kultur och fritid</w:t>
      </w:r>
    </w:p>
    <w:p w14:paraId="155E687A" w14:textId="77777777" w:rsidR="00132399" w:rsidRDefault="00132399" w:rsidP="00157C26">
      <w:r>
        <w:t>Område barn och elevhälsa</w:t>
      </w:r>
    </w:p>
    <w:p w14:paraId="61DACC43" w14:textId="77777777" w:rsidR="00132399" w:rsidRDefault="00132399" w:rsidP="00157C26">
      <w:r>
        <w:t>Område förskola</w:t>
      </w:r>
    </w:p>
    <w:p w14:paraId="21DB0C2B" w14:textId="77777777" w:rsidR="00132399" w:rsidRDefault="00132399" w:rsidP="00157C26">
      <w:r>
        <w:t>Område grundskola</w:t>
      </w:r>
    </w:p>
    <w:p w14:paraId="6B6EA1B0" w14:textId="77777777" w:rsidR="00132399" w:rsidRDefault="00132399" w:rsidP="00157C26">
      <w:r>
        <w:t>Område gymnasium</w:t>
      </w:r>
    </w:p>
    <w:p w14:paraId="0E3DD580" w14:textId="77777777" w:rsidR="00132399" w:rsidRDefault="00132399" w:rsidP="00157C26">
      <w:r>
        <w:t>Område arbetsmarknad och vuxenutbildning</w:t>
      </w:r>
    </w:p>
    <w:p w14:paraId="75344D03" w14:textId="77777777" w:rsidR="00132399" w:rsidRDefault="00132399" w:rsidP="00157C26">
      <w:r>
        <w:t>Område barn och unga</w:t>
      </w:r>
    </w:p>
    <w:p w14:paraId="727B7129" w14:textId="77777777" w:rsidR="00132399" w:rsidRDefault="00132399" w:rsidP="00157C26">
      <w:r>
        <w:t>Område funktionsnedsättning</w:t>
      </w:r>
    </w:p>
    <w:p w14:paraId="04B12284" w14:textId="77777777" w:rsidR="00132399" w:rsidRDefault="00132399" w:rsidP="00157C26">
      <w:r>
        <w:t>Område myndighetsutövning, stöd och behandling</w:t>
      </w:r>
    </w:p>
    <w:p w14:paraId="1A85D5BB" w14:textId="77777777" w:rsidR="00132399" w:rsidRDefault="00132399" w:rsidP="00157C26">
      <w:r>
        <w:t>Område kommunal hälso- och sjukvård, stöd och demens</w:t>
      </w:r>
    </w:p>
    <w:p w14:paraId="1B652E1E" w14:textId="77777777" w:rsidR="00132399" w:rsidRDefault="00132399" w:rsidP="00157C26">
      <w:r>
        <w:t>Område stöd i hemmet</w:t>
      </w:r>
    </w:p>
    <w:p w14:paraId="13A6FDCF" w14:textId="77777777" w:rsidR="00132399" w:rsidRDefault="00132399" w:rsidP="00157C26">
      <w:r>
        <w:lastRenderedPageBreak/>
        <w:t xml:space="preserve">Område särskilt boende </w:t>
      </w:r>
      <w:proofErr w:type="spellStart"/>
      <w:r>
        <w:t>SoL</w:t>
      </w:r>
      <w:proofErr w:type="spellEnd"/>
    </w:p>
    <w:p w14:paraId="08639790" w14:textId="77777777" w:rsidR="00132399" w:rsidRDefault="00132399" w:rsidP="00157C26">
      <w:r>
        <w:t>Område strategisk planering</w:t>
      </w:r>
    </w:p>
    <w:p w14:paraId="6FBA2CFA" w14:textId="77777777" w:rsidR="00132399" w:rsidRDefault="00132399" w:rsidP="00157C26">
      <w:r>
        <w:t>Område tillväxt</w:t>
      </w:r>
    </w:p>
    <w:p w14:paraId="545C5F77" w14:textId="77777777" w:rsidR="00132399" w:rsidRDefault="00132399" w:rsidP="00157C26">
      <w:r>
        <w:t>Område näringsliv</w:t>
      </w:r>
    </w:p>
    <w:p w14:paraId="76C740C1" w14:textId="77777777" w:rsidR="00132399" w:rsidRDefault="00132399" w:rsidP="00157C26">
      <w:r>
        <w:t>Område bygg</w:t>
      </w:r>
    </w:p>
    <w:p w14:paraId="550C14DD" w14:textId="77777777" w:rsidR="00132399" w:rsidRDefault="00132399" w:rsidP="00157C26">
      <w:r>
        <w:t>Område miljö och hälsa</w:t>
      </w:r>
    </w:p>
    <w:p w14:paraId="4B8939BA" w14:textId="77777777" w:rsidR="00132399" w:rsidRDefault="00132399" w:rsidP="00157C26">
      <w:r>
        <w:t>Område fastighet och park</w:t>
      </w:r>
    </w:p>
    <w:p w14:paraId="6A786D6F" w14:textId="77777777" w:rsidR="00132399" w:rsidRDefault="00132399" w:rsidP="00157C26">
      <w:r>
        <w:t>Område måltid och lokalvård</w:t>
      </w:r>
    </w:p>
    <w:p w14:paraId="290B2580" w14:textId="77777777" w:rsidR="00132399" w:rsidRDefault="00132399" w:rsidP="00157C26">
      <w:r>
        <w:t>Område gator och drift</w:t>
      </w:r>
    </w:p>
    <w:p w14:paraId="2BAA61BD" w14:textId="77777777" w:rsidR="00132399" w:rsidRDefault="00132399" w:rsidP="00157C26">
      <w:r>
        <w:t>Område verksamhetsstöd och service</w:t>
      </w:r>
    </w:p>
    <w:p w14:paraId="11B7EFFA" w14:textId="75D26E1D" w:rsidR="00132399" w:rsidRDefault="00132399" w:rsidP="00157C26">
      <w:r>
        <w:t>Område projekt och bygga</w:t>
      </w:r>
    </w:p>
    <w:p w14:paraId="1A3184E6" w14:textId="6CE85FAE" w:rsidR="00D247D5" w:rsidRDefault="00D247D5" w:rsidP="00157C26">
      <w:r>
        <w:t xml:space="preserve">Kommunledningskontor </w:t>
      </w:r>
    </w:p>
    <w:p w14:paraId="24D73DE1" w14:textId="77777777" w:rsidR="00132399" w:rsidRDefault="00132399" w:rsidP="00132399"/>
    <w:p w14:paraId="70CE51FF" w14:textId="587E06A9" w:rsidR="00132399" w:rsidRPr="00FF5863" w:rsidRDefault="00132399" w:rsidP="00995939">
      <w:pPr>
        <w:pStyle w:val="Rubrik2"/>
        <w:numPr>
          <w:ilvl w:val="0"/>
          <w:numId w:val="0"/>
        </w:numPr>
        <w:ind w:left="737" w:hanging="737"/>
      </w:pPr>
      <w:bookmarkStart w:id="7" w:name="_Hlk123034794"/>
      <w:bookmarkStart w:id="8" w:name="_Toc133390768"/>
      <w:r w:rsidRPr="00FF5863">
        <w:t>Stavning av avdelningar och enheter</w:t>
      </w:r>
      <w:bookmarkEnd w:id="8"/>
    </w:p>
    <w:p w14:paraId="2C95E8AA" w14:textId="15E5D46E" w:rsidR="00EC12F8" w:rsidRDefault="002714BD" w:rsidP="00132399">
      <w:r>
        <w:t>Här kan det variera något beroende på vad enheten</w:t>
      </w:r>
      <w:r w:rsidR="00AF1423">
        <w:t xml:space="preserve"> eller </w:t>
      </w:r>
      <w:r>
        <w:t>avdelningen benämns med</w:t>
      </w:r>
      <w:r w:rsidR="00FB7294">
        <w:t xml:space="preserve"> samt vem som är målgrupp för verksamheten/brukare i verksamheten. </w:t>
      </w:r>
      <w:r w:rsidR="00EC12F8">
        <w:t xml:space="preserve">Här blir vi inte konsekventa om man exempelvis jämför med Sektor </w:t>
      </w:r>
      <w:r w:rsidR="006272B8">
        <w:t xml:space="preserve">Samhälle </w:t>
      </w:r>
      <w:r w:rsidR="00EC12F8">
        <w:t xml:space="preserve">och Område </w:t>
      </w:r>
      <w:r w:rsidR="006272B8">
        <w:t xml:space="preserve">barn och unga </w:t>
      </w:r>
      <w:r w:rsidR="00EC12F8">
        <w:t>i skrivreglerna ovan.</w:t>
      </w:r>
    </w:p>
    <w:p w14:paraId="279F213A" w14:textId="77777777" w:rsidR="00EC12F8" w:rsidRDefault="00EC12F8" w:rsidP="00132399"/>
    <w:p w14:paraId="032A4FFC" w14:textId="5DA3F41A" w:rsidR="00EC12F8" w:rsidRDefault="00EC12F8" w:rsidP="00EC12F8">
      <w:r>
        <w:t>Vid exempelvis avdelningar på förskolor eller äldreboenden där namnet kan vara att betrakta som ett egennamn skriver vi med stor begynnelsebokstav</w:t>
      </w:r>
      <w:r w:rsidR="00E635DB">
        <w:t>.</w:t>
      </w:r>
    </w:p>
    <w:p w14:paraId="4BFB35A4" w14:textId="11DA59D1" w:rsidR="00EC12F8" w:rsidRDefault="00EC12F8" w:rsidP="00EC12F8">
      <w:r>
        <w:t>Smultronet</w:t>
      </w:r>
    </w:p>
    <w:p w14:paraId="709260D8" w14:textId="47B3F49D" w:rsidR="00EC12F8" w:rsidRDefault="00EC12F8" w:rsidP="00EC12F8">
      <w:r>
        <w:t>Blåbäret</w:t>
      </w:r>
    </w:p>
    <w:p w14:paraId="5DBC02ED" w14:textId="2CC376E4" w:rsidR="00EC12F8" w:rsidRDefault="00EC12F8" w:rsidP="00EC12F8">
      <w:r>
        <w:t>Ange gärna avdelning/enhet i samband med namn för att tydliggöra att det inte handlar om ett smultron eller blåbär. Då skriver vi:</w:t>
      </w:r>
    </w:p>
    <w:p w14:paraId="61B4C7FE" w14:textId="182B7512" w:rsidR="00EC12F8" w:rsidRDefault="00EC12F8" w:rsidP="00EC12F8">
      <w:r>
        <w:t>Avdelning Smultronet</w:t>
      </w:r>
    </w:p>
    <w:p w14:paraId="5636F566" w14:textId="0BF04D86" w:rsidR="00EC12F8" w:rsidRDefault="00EC12F8" w:rsidP="00EC12F8">
      <w:r>
        <w:t>Avdelning Blåbäret</w:t>
      </w:r>
    </w:p>
    <w:p w14:paraId="305D5905" w14:textId="77777777" w:rsidR="00EC12F8" w:rsidRDefault="00EC12F8" w:rsidP="00EC12F8"/>
    <w:p w14:paraId="59A5B969" w14:textId="1CDAC31B" w:rsidR="00EC12F8" w:rsidRDefault="00EC12F8" w:rsidP="00EC12F8">
      <w:r>
        <w:t xml:space="preserve">Även då man använder endast en bokstav som namn på enhet/avdelning, exempelvis A, B, C eller då man använder adjektiv som Grön, Röd och Blå, ska stor begynnelsebokstav anges. </w:t>
      </w:r>
    </w:p>
    <w:p w14:paraId="48B5D7F3" w14:textId="08C4B330" w:rsidR="00EC12F8" w:rsidRDefault="00EC12F8" w:rsidP="00132399">
      <w:r>
        <w:t>Avdelning A</w:t>
      </w:r>
    </w:p>
    <w:p w14:paraId="7D1AFBB8" w14:textId="5365FCBE" w:rsidR="00EC12F8" w:rsidRDefault="00EC12F8" w:rsidP="00132399">
      <w:r>
        <w:lastRenderedPageBreak/>
        <w:t>Avdelning B</w:t>
      </w:r>
    </w:p>
    <w:p w14:paraId="3F669342" w14:textId="77777777" w:rsidR="00874009" w:rsidRDefault="00874009" w:rsidP="00132399"/>
    <w:p w14:paraId="7B99936F" w14:textId="5FBF0D1A" w:rsidR="00A20EAA" w:rsidRDefault="00132399" w:rsidP="00132399">
      <w:r>
        <w:t xml:space="preserve">Enheter och avdelningar </w:t>
      </w:r>
      <w:r w:rsidR="00530C4C">
        <w:t xml:space="preserve">kan även </w:t>
      </w:r>
      <w:r>
        <w:t>bli sammansatta ord</w:t>
      </w:r>
      <w:r w:rsidR="00530C4C">
        <w:t>;</w:t>
      </w:r>
    </w:p>
    <w:p w14:paraId="7597DB04" w14:textId="77777777" w:rsidR="00132399" w:rsidRDefault="00132399" w:rsidP="00157C26">
      <w:r>
        <w:t>Ekonomiavdelningen</w:t>
      </w:r>
    </w:p>
    <w:p w14:paraId="489433EA" w14:textId="7EFCE78E" w:rsidR="00132399" w:rsidRDefault="00132399" w:rsidP="00157C26">
      <w:r>
        <w:t>Kanslienheten</w:t>
      </w:r>
    </w:p>
    <w:p w14:paraId="474C205B" w14:textId="4E8220F1" w:rsidR="00352FE9" w:rsidRDefault="00352FE9" w:rsidP="00157C26"/>
    <w:p w14:paraId="7136AE3E" w14:textId="20C8EDAB" w:rsidR="00352FE9" w:rsidRDefault="00352FE9" w:rsidP="00352FE9">
      <w:pPr>
        <w:pStyle w:val="Rubrik2"/>
        <w:numPr>
          <w:ilvl w:val="0"/>
          <w:numId w:val="0"/>
        </w:numPr>
        <w:ind w:left="737" w:hanging="737"/>
      </w:pPr>
      <w:bookmarkStart w:id="9" w:name="_Toc133390769"/>
      <w:r>
        <w:t>Stavning av nämnder</w:t>
      </w:r>
      <w:bookmarkEnd w:id="9"/>
    </w:p>
    <w:p w14:paraId="575285FF" w14:textId="76501697" w:rsidR="00352FE9" w:rsidRPr="00352FE9" w:rsidRDefault="00352FE9" w:rsidP="00157C26">
      <w:pPr>
        <w:rPr>
          <w:rFonts w:cstheme="minorHAnsi"/>
        </w:rPr>
      </w:pPr>
      <w:r w:rsidRPr="00352FE9">
        <w:rPr>
          <w:rFonts w:cstheme="minorHAnsi"/>
          <w:color w:val="333333"/>
          <w:sz w:val="23"/>
          <w:szCs w:val="23"/>
          <w:shd w:val="clear" w:color="auto" w:fill="FFFFFF"/>
        </w:rPr>
        <w:t>Bildningsnämnden - BIN</w:t>
      </w:r>
      <w:r w:rsidRPr="00352FE9">
        <w:rPr>
          <w:rFonts w:cstheme="minorHAnsi"/>
          <w:color w:val="333333"/>
          <w:sz w:val="23"/>
          <w:szCs w:val="23"/>
        </w:rPr>
        <w:br/>
      </w:r>
      <w:r w:rsidRPr="00352FE9">
        <w:rPr>
          <w:rFonts w:cstheme="minorHAnsi"/>
          <w:color w:val="333333"/>
          <w:sz w:val="23"/>
          <w:szCs w:val="23"/>
          <w:shd w:val="clear" w:color="auto" w:fill="FFFFFF"/>
        </w:rPr>
        <w:t>Kulturnämnden - KUN</w:t>
      </w:r>
      <w:r w:rsidRPr="00352FE9">
        <w:rPr>
          <w:rFonts w:cstheme="minorHAnsi"/>
          <w:color w:val="333333"/>
          <w:sz w:val="23"/>
          <w:szCs w:val="23"/>
        </w:rPr>
        <w:br/>
      </w:r>
      <w:r w:rsidRPr="00352FE9">
        <w:rPr>
          <w:rFonts w:cstheme="minorHAnsi"/>
          <w:color w:val="333333"/>
          <w:sz w:val="23"/>
          <w:szCs w:val="23"/>
          <w:shd w:val="clear" w:color="auto" w:fill="FFFFFF"/>
        </w:rPr>
        <w:t>Miljö- och byggnadsnämnden - MBN</w:t>
      </w:r>
      <w:r w:rsidRPr="00352FE9">
        <w:rPr>
          <w:rFonts w:cstheme="minorHAnsi"/>
          <w:color w:val="333333"/>
          <w:sz w:val="23"/>
          <w:szCs w:val="23"/>
        </w:rPr>
        <w:br/>
      </w:r>
      <w:r w:rsidRPr="00352FE9">
        <w:rPr>
          <w:rFonts w:cstheme="minorHAnsi"/>
          <w:color w:val="333333"/>
          <w:sz w:val="23"/>
          <w:szCs w:val="23"/>
          <w:shd w:val="clear" w:color="auto" w:fill="FFFFFF"/>
        </w:rPr>
        <w:t>Fritids- och föreningsnämnden - FFN</w:t>
      </w:r>
      <w:r w:rsidRPr="00352FE9">
        <w:rPr>
          <w:rFonts w:cstheme="minorHAnsi"/>
          <w:color w:val="333333"/>
          <w:sz w:val="23"/>
          <w:szCs w:val="23"/>
        </w:rPr>
        <w:br/>
      </w:r>
      <w:r w:rsidRPr="00352FE9">
        <w:rPr>
          <w:rFonts w:cstheme="minorHAnsi"/>
          <w:color w:val="333333"/>
          <w:sz w:val="23"/>
          <w:szCs w:val="23"/>
          <w:shd w:val="clear" w:color="auto" w:fill="FFFFFF"/>
        </w:rPr>
        <w:t>Välfärdsnämnden - VFN</w:t>
      </w:r>
      <w:r w:rsidRPr="00352FE9">
        <w:rPr>
          <w:rFonts w:cstheme="minorHAnsi"/>
          <w:color w:val="333333"/>
          <w:sz w:val="23"/>
          <w:szCs w:val="23"/>
        </w:rPr>
        <w:br/>
      </w:r>
      <w:r w:rsidRPr="00352FE9">
        <w:rPr>
          <w:rFonts w:cstheme="minorHAnsi"/>
          <w:color w:val="333333"/>
          <w:sz w:val="23"/>
          <w:szCs w:val="23"/>
          <w:shd w:val="clear" w:color="auto" w:fill="FFFFFF"/>
        </w:rPr>
        <w:t>Servicenämnden - SEN</w:t>
      </w:r>
      <w:r w:rsidRPr="00352FE9">
        <w:rPr>
          <w:rFonts w:cstheme="minorHAnsi"/>
          <w:color w:val="333333"/>
          <w:sz w:val="23"/>
          <w:szCs w:val="23"/>
        </w:rPr>
        <w:br/>
      </w:r>
      <w:r w:rsidRPr="00352FE9">
        <w:rPr>
          <w:rFonts w:cstheme="minorHAnsi"/>
          <w:color w:val="333333"/>
          <w:sz w:val="23"/>
          <w:szCs w:val="23"/>
          <w:shd w:val="clear" w:color="auto" w:fill="FFFFFF"/>
        </w:rPr>
        <w:t>Kommunstyrelsen - KS</w:t>
      </w:r>
      <w:r w:rsidRPr="00352FE9">
        <w:rPr>
          <w:rFonts w:cstheme="minorHAnsi"/>
          <w:color w:val="333333"/>
          <w:sz w:val="23"/>
          <w:szCs w:val="23"/>
        </w:rPr>
        <w:br/>
      </w:r>
      <w:r w:rsidRPr="00352FE9">
        <w:rPr>
          <w:rFonts w:cstheme="minorHAnsi"/>
          <w:color w:val="333333"/>
          <w:sz w:val="23"/>
          <w:szCs w:val="23"/>
          <w:shd w:val="clear" w:color="auto" w:fill="FFFFFF"/>
        </w:rPr>
        <w:t>Valnämnden - VAN</w:t>
      </w:r>
      <w:r w:rsidRPr="00352FE9">
        <w:rPr>
          <w:rFonts w:cstheme="minorHAnsi"/>
          <w:color w:val="333333"/>
          <w:sz w:val="23"/>
          <w:szCs w:val="23"/>
        </w:rPr>
        <w:br/>
      </w:r>
      <w:r w:rsidRPr="00352FE9">
        <w:rPr>
          <w:rFonts w:cstheme="minorHAnsi"/>
          <w:color w:val="333333"/>
          <w:sz w:val="23"/>
          <w:szCs w:val="23"/>
          <w:shd w:val="clear" w:color="auto" w:fill="FFFFFF"/>
        </w:rPr>
        <w:t>Krisledningsnämnden - KLN</w:t>
      </w:r>
      <w:r w:rsidRPr="00352FE9">
        <w:rPr>
          <w:rFonts w:cstheme="minorHAnsi"/>
          <w:color w:val="333333"/>
          <w:sz w:val="23"/>
          <w:szCs w:val="23"/>
        </w:rPr>
        <w:br/>
      </w:r>
      <w:r w:rsidRPr="00352FE9">
        <w:rPr>
          <w:rFonts w:cstheme="minorHAnsi"/>
          <w:color w:val="333333"/>
          <w:sz w:val="23"/>
          <w:szCs w:val="23"/>
          <w:shd w:val="clear" w:color="auto" w:fill="FFFFFF"/>
        </w:rPr>
        <w:t>Överförmyndarnämnden - OFN</w:t>
      </w:r>
    </w:p>
    <w:p w14:paraId="64B0E98B" w14:textId="77777777" w:rsidR="00A20EAA" w:rsidRDefault="00A20EAA" w:rsidP="00132399"/>
    <w:p w14:paraId="5B664111" w14:textId="66FD6138" w:rsidR="00132399" w:rsidRDefault="002620F2" w:rsidP="002620F2">
      <w:pPr>
        <w:pStyle w:val="Rubrik2"/>
        <w:numPr>
          <w:ilvl w:val="0"/>
          <w:numId w:val="0"/>
        </w:numPr>
      </w:pPr>
      <w:bookmarkStart w:id="10" w:name="_Toc133390770"/>
      <w:bookmarkEnd w:id="7"/>
      <w:r>
        <w:t>Exempel på nya sätt att skriva</w:t>
      </w:r>
      <w:bookmarkEnd w:id="10"/>
    </w:p>
    <w:p w14:paraId="7C43FB23" w14:textId="3AA9AC57" w:rsidR="002620F2" w:rsidRDefault="002620F2" w:rsidP="002620F2">
      <w:r>
        <w:t xml:space="preserve">Sara arbetar på Kommunikationsavdelningen som </w:t>
      </w:r>
      <w:r w:rsidR="00530C4C">
        <w:t xml:space="preserve">finns vid </w:t>
      </w:r>
      <w:r>
        <w:t xml:space="preserve">Kommunledningskontoret. </w:t>
      </w:r>
    </w:p>
    <w:p w14:paraId="2D269CF2" w14:textId="77777777" w:rsidR="002620F2" w:rsidRDefault="002620F2" w:rsidP="002620F2">
      <w:r>
        <w:t xml:space="preserve">Kajsa jobbar inom Sektor bildning, hennes anställning är på Område barn och elevhälsa. </w:t>
      </w:r>
    </w:p>
    <w:p w14:paraId="1E10EB32" w14:textId="77777777" w:rsidR="002620F2" w:rsidRDefault="002620F2" w:rsidP="002620F2">
      <w:r>
        <w:t>Kalle arbetar på Kanslienheten.</w:t>
      </w:r>
    </w:p>
    <w:p w14:paraId="5E5D9730" w14:textId="77777777" w:rsidR="002620F2" w:rsidRDefault="002620F2" w:rsidP="002620F2">
      <w:r>
        <w:t xml:space="preserve">Det är roligt att arbeta inom Område kultur och fritid. </w:t>
      </w:r>
    </w:p>
    <w:p w14:paraId="476A7BC3" w14:textId="08768880" w:rsidR="002620F2" w:rsidRDefault="002620F2" w:rsidP="002620F2">
      <w:r>
        <w:t xml:space="preserve">Denna information skickas ut av Sektor samhälle </w:t>
      </w:r>
      <w:r w:rsidR="00530C4C">
        <w:t>vid</w:t>
      </w:r>
      <w:r>
        <w:t xml:space="preserve"> Lidköpings kommun. </w:t>
      </w:r>
    </w:p>
    <w:p w14:paraId="2C93613D" w14:textId="6776C005" w:rsidR="002620F2" w:rsidRDefault="002620F2" w:rsidP="002620F2">
      <w:r>
        <w:t xml:space="preserve">Det är </w:t>
      </w:r>
      <w:r w:rsidR="005A4597">
        <w:t>bildningsnämnden</w:t>
      </w:r>
      <w:r>
        <w:t xml:space="preserve"> som har fattat beslutet. </w:t>
      </w:r>
    </w:p>
    <w:p w14:paraId="218783A7" w14:textId="28879E83" w:rsidR="002620F2" w:rsidRPr="002620F2" w:rsidRDefault="00EC12F8" w:rsidP="002620F2">
      <w:r>
        <w:t>Amina jobbar på Avdelning Smultronet.</w:t>
      </w:r>
    </w:p>
    <w:p w14:paraId="40BFF6E9" w14:textId="77777777" w:rsidR="00132399" w:rsidRDefault="00132399" w:rsidP="00132399"/>
    <w:p w14:paraId="29D6D884" w14:textId="77777777" w:rsidR="00132399" w:rsidRDefault="00132399" w:rsidP="00132399"/>
    <w:p w14:paraId="6BA922B6" w14:textId="77777777" w:rsidR="00132399" w:rsidRDefault="00132399" w:rsidP="00132399"/>
    <w:p w14:paraId="3446DB18" w14:textId="77777777" w:rsidR="00132399" w:rsidRDefault="00132399" w:rsidP="00132399"/>
    <w:p w14:paraId="1DC9659F" w14:textId="77777777" w:rsidR="00132399" w:rsidRDefault="00132399" w:rsidP="00132399"/>
    <w:p w14:paraId="5152AB1E" w14:textId="77777777" w:rsidR="00132399" w:rsidRDefault="00132399" w:rsidP="00132399"/>
    <w:p w14:paraId="7923910C" w14:textId="77777777" w:rsidR="00132399" w:rsidRDefault="00132399" w:rsidP="00132399"/>
    <w:p w14:paraId="2E152E76" w14:textId="77777777" w:rsidR="00132399" w:rsidRDefault="00132399" w:rsidP="00132399"/>
    <w:p w14:paraId="1CE786E4" w14:textId="77777777" w:rsidR="00132399" w:rsidRDefault="00132399" w:rsidP="00132399"/>
    <w:p w14:paraId="3C2C36E3" w14:textId="2419FC87" w:rsidR="002620F2" w:rsidRDefault="002620F2" w:rsidP="00FF5863">
      <w:pPr>
        <w:pStyle w:val="Rubrik1"/>
      </w:pPr>
      <w:bookmarkStart w:id="11" w:name="_Toc133390771"/>
      <w:r>
        <w:lastRenderedPageBreak/>
        <w:t>Underlag – beslut och argumentation</w:t>
      </w:r>
      <w:bookmarkEnd w:id="11"/>
    </w:p>
    <w:p w14:paraId="315F0A2C" w14:textId="6000FF27" w:rsidR="00132399" w:rsidRDefault="00132399" w:rsidP="005A4597">
      <w:pPr>
        <w:pStyle w:val="Rubrik2"/>
        <w:numPr>
          <w:ilvl w:val="0"/>
          <w:numId w:val="0"/>
        </w:numPr>
      </w:pPr>
      <w:bookmarkStart w:id="12" w:name="_Toc133390772"/>
      <w:r>
        <w:t>Ska vi skriva sektorchef eller</w:t>
      </w:r>
      <w:r w:rsidR="005A4597">
        <w:t xml:space="preserve"> </w:t>
      </w:r>
      <w:proofErr w:type="spellStart"/>
      <w:r>
        <w:t>sektorschef</w:t>
      </w:r>
      <w:proofErr w:type="spellEnd"/>
      <w:r>
        <w:t>?</w:t>
      </w:r>
      <w:bookmarkEnd w:id="12"/>
    </w:p>
    <w:p w14:paraId="26161A58" w14:textId="4D46632C" w:rsidR="00132399" w:rsidRPr="005A4597" w:rsidRDefault="002620F2" w:rsidP="00132399">
      <w:pPr>
        <w:rPr>
          <w:b/>
          <w:bCs/>
          <w:i/>
          <w:iCs/>
        </w:rPr>
      </w:pPr>
      <w:r w:rsidRPr="005A4597">
        <w:rPr>
          <w:b/>
          <w:bCs/>
          <w:i/>
          <w:iCs/>
        </w:rPr>
        <w:t>B</w:t>
      </w:r>
      <w:r w:rsidR="00132399" w:rsidRPr="005A4597">
        <w:rPr>
          <w:b/>
          <w:bCs/>
          <w:i/>
          <w:iCs/>
        </w:rPr>
        <w:t>eslut: Skriv sektorchef.</w:t>
      </w:r>
    </w:p>
    <w:p w14:paraId="6D27E107" w14:textId="25817737" w:rsidR="00132399" w:rsidRDefault="00132399" w:rsidP="00132399">
      <w:r>
        <w:t xml:space="preserve">Argument: Detta följer standard och boken </w:t>
      </w:r>
      <w:proofErr w:type="gramStart"/>
      <w:r w:rsidR="005A4597">
        <w:t>S</w:t>
      </w:r>
      <w:r>
        <w:t>venska</w:t>
      </w:r>
      <w:proofErr w:type="gramEnd"/>
      <w:r>
        <w:t xml:space="preserve"> skrivregler samt rekommenderas av Språkkonsulterna. </w:t>
      </w:r>
    </w:p>
    <w:p w14:paraId="2DF0B85D" w14:textId="77777777" w:rsidR="00132399" w:rsidRDefault="00132399" w:rsidP="00132399"/>
    <w:p w14:paraId="06DD9424" w14:textId="77777777" w:rsidR="00132399" w:rsidRDefault="00132399" w:rsidP="00FF5863">
      <w:pPr>
        <w:pStyle w:val="Rubrik2"/>
        <w:numPr>
          <w:ilvl w:val="0"/>
          <w:numId w:val="0"/>
        </w:numPr>
        <w:ind w:left="737" w:hanging="737"/>
      </w:pPr>
      <w:bookmarkStart w:id="13" w:name="_Toc133390773"/>
      <w:r>
        <w:t>Ska vi skriva sektor eller inte?</w:t>
      </w:r>
      <w:bookmarkEnd w:id="13"/>
      <w:r>
        <w:t xml:space="preserve"> </w:t>
      </w:r>
    </w:p>
    <w:p w14:paraId="07091F2F" w14:textId="64614505" w:rsidR="00132399" w:rsidRDefault="00132399" w:rsidP="00132399">
      <w:r>
        <w:t>N</w:t>
      </w:r>
      <w:r w:rsidR="005A4597">
        <w:t xml:space="preserve">är kommunen bestod av flera förvaltningar fanns </w:t>
      </w:r>
      <w:r>
        <w:t xml:space="preserve">beslut om att aldrig skriva förvaltning. Exempel: inte </w:t>
      </w:r>
      <w:r w:rsidR="002620F2">
        <w:t>S</w:t>
      </w:r>
      <w:r>
        <w:t xml:space="preserve">amhällsbyggnadsförvaltningen utan </w:t>
      </w:r>
      <w:r w:rsidR="002620F2">
        <w:t>S</w:t>
      </w:r>
      <w:r>
        <w:t xml:space="preserve">amhällsbyggnad. </w:t>
      </w:r>
      <w:r w:rsidR="005A4597">
        <w:br/>
      </w:r>
      <w:r w:rsidR="005A4597">
        <w:br/>
      </w:r>
      <w:r>
        <w:t xml:space="preserve">Ska vi då skriva Sektor samhälle eller bara Samhälle? </w:t>
      </w:r>
    </w:p>
    <w:p w14:paraId="423813C6" w14:textId="323481BF" w:rsidR="00132399" w:rsidRPr="005A4597" w:rsidRDefault="002620F2" w:rsidP="00132399">
      <w:pPr>
        <w:rPr>
          <w:b/>
          <w:bCs/>
          <w:i/>
          <w:iCs/>
        </w:rPr>
      </w:pPr>
      <w:r w:rsidRPr="005A4597">
        <w:rPr>
          <w:b/>
          <w:bCs/>
          <w:i/>
          <w:iCs/>
        </w:rPr>
        <w:t>B</w:t>
      </w:r>
      <w:r w:rsidR="00132399" w:rsidRPr="005A4597">
        <w:rPr>
          <w:b/>
          <w:bCs/>
          <w:i/>
          <w:iCs/>
        </w:rPr>
        <w:t xml:space="preserve">eslut: sektor, område, avdelning och enhet skrivs ut. </w:t>
      </w:r>
    </w:p>
    <w:p w14:paraId="7C5B74DC" w14:textId="77777777" w:rsidR="00132399" w:rsidRDefault="00132399" w:rsidP="00132399">
      <w:r>
        <w:t xml:space="preserve">Argument: Språkkonsulterna rekommenderar att det skrivs ut för att invånare ska förstå vad som menas. Sektorernas namn har separata betydelser såsom bildning och samhälle. Det är viktigt att förtydliga att exempelvis samhälle är en sektor och inte ett substantiv. </w:t>
      </w:r>
    </w:p>
    <w:p w14:paraId="5B9F0545" w14:textId="77777777" w:rsidR="00132399" w:rsidRDefault="00132399" w:rsidP="00132399"/>
    <w:p w14:paraId="7E9A10E3" w14:textId="77777777" w:rsidR="00132399" w:rsidRDefault="00132399" w:rsidP="00695CCD">
      <w:pPr>
        <w:pStyle w:val="Rubrik2"/>
        <w:numPr>
          <w:ilvl w:val="0"/>
          <w:numId w:val="0"/>
        </w:numPr>
      </w:pPr>
      <w:bookmarkStart w:id="14" w:name="_Toc133390774"/>
      <w:r>
        <w:t>Är sektor, område, avdelning och enhet en del av namnet?</w:t>
      </w:r>
      <w:bookmarkEnd w:id="14"/>
    </w:p>
    <w:p w14:paraId="7786D916" w14:textId="28AF88E0" w:rsidR="00132399" w:rsidRPr="005A4597" w:rsidRDefault="002620F2" w:rsidP="00132399">
      <w:pPr>
        <w:rPr>
          <w:b/>
          <w:bCs/>
          <w:i/>
          <w:iCs/>
        </w:rPr>
      </w:pPr>
      <w:r w:rsidRPr="005A4597">
        <w:rPr>
          <w:b/>
          <w:bCs/>
          <w:i/>
          <w:iCs/>
        </w:rPr>
        <w:t>B</w:t>
      </w:r>
      <w:r w:rsidR="00132399" w:rsidRPr="005A4597">
        <w:rPr>
          <w:b/>
          <w:bCs/>
          <w:i/>
          <w:iCs/>
        </w:rPr>
        <w:t xml:space="preserve">eslut: sektor, område, avdelning, enhet ingår i namnet. </w:t>
      </w:r>
    </w:p>
    <w:p w14:paraId="2688ED81" w14:textId="77777777" w:rsidR="00132399" w:rsidRDefault="00132399" w:rsidP="00132399">
      <w:r>
        <w:t>Argument: Språkkonsulterna rekommenderar detta för att det inte ska förväxlas med generell benämning/substantiv.</w:t>
      </w:r>
    </w:p>
    <w:p w14:paraId="63C9685E" w14:textId="77777777" w:rsidR="00132399" w:rsidRDefault="00132399" w:rsidP="00132399">
      <w:r>
        <w:t xml:space="preserve">Tillägg: I kommunen finns det egennamn som skrivs med stor begynnelsebokstav eftersom de är unika och har namnkaraktär. Exempelvis De la Gardiegymnasiet, Campus västra Skaraborg och Dalängskolan. Observera att västra skrivs med litet v. </w:t>
      </w:r>
    </w:p>
    <w:p w14:paraId="40B5D5CF" w14:textId="77777777" w:rsidR="00132399" w:rsidRDefault="00132399" w:rsidP="00132399"/>
    <w:p w14:paraId="1AD8431D" w14:textId="2E4D9D40" w:rsidR="00132399" w:rsidRDefault="00132399" w:rsidP="005A4597">
      <w:pPr>
        <w:pStyle w:val="Rubrik2"/>
        <w:numPr>
          <w:ilvl w:val="0"/>
          <w:numId w:val="0"/>
        </w:numPr>
      </w:pPr>
      <w:bookmarkStart w:id="15" w:name="_Toc133390775"/>
      <w:r>
        <w:lastRenderedPageBreak/>
        <w:t xml:space="preserve">Ska vi skriva sektorer, områden, avdelningar och enheter med </w:t>
      </w:r>
      <w:r w:rsidR="005F50B4">
        <w:t>liten bokstav</w:t>
      </w:r>
      <w:r>
        <w:t xml:space="preserve"> eller </w:t>
      </w:r>
      <w:r w:rsidR="005F50B4">
        <w:t>stor bokstav</w:t>
      </w:r>
      <w:r>
        <w:t xml:space="preserve"> i löpande text?</w:t>
      </w:r>
      <w:bookmarkEnd w:id="15"/>
    </w:p>
    <w:p w14:paraId="75936C00" w14:textId="02D590DF" w:rsidR="00132399" w:rsidRPr="005A4597" w:rsidRDefault="002620F2" w:rsidP="00132399">
      <w:pPr>
        <w:rPr>
          <w:b/>
          <w:bCs/>
          <w:i/>
          <w:iCs/>
        </w:rPr>
      </w:pPr>
      <w:r w:rsidRPr="005A4597">
        <w:rPr>
          <w:b/>
          <w:bCs/>
          <w:i/>
          <w:iCs/>
        </w:rPr>
        <w:t>B</w:t>
      </w:r>
      <w:r w:rsidR="00132399" w:rsidRPr="005A4597">
        <w:rPr>
          <w:b/>
          <w:bCs/>
          <w:i/>
          <w:iCs/>
        </w:rPr>
        <w:t xml:space="preserve">eslut: sektorer, områden, avdelningar och enheter skrivs med </w:t>
      </w:r>
      <w:r w:rsidR="00552AD1">
        <w:rPr>
          <w:b/>
          <w:bCs/>
          <w:i/>
          <w:iCs/>
        </w:rPr>
        <w:t>stor</w:t>
      </w:r>
      <w:r w:rsidR="00132399" w:rsidRPr="005A4597">
        <w:rPr>
          <w:b/>
          <w:bCs/>
          <w:i/>
          <w:iCs/>
        </w:rPr>
        <w:t xml:space="preserve"> begynnelseboksta</w:t>
      </w:r>
      <w:r w:rsidR="00552AD1">
        <w:rPr>
          <w:b/>
          <w:bCs/>
          <w:i/>
          <w:iCs/>
        </w:rPr>
        <w:t>v</w:t>
      </w:r>
      <w:r w:rsidR="00132399" w:rsidRPr="005A4597">
        <w:rPr>
          <w:b/>
          <w:bCs/>
          <w:i/>
          <w:iCs/>
        </w:rPr>
        <w:t xml:space="preserve"> i löpande text</w:t>
      </w:r>
      <w:r w:rsidR="00552AD1">
        <w:rPr>
          <w:b/>
          <w:bCs/>
          <w:i/>
          <w:iCs/>
        </w:rPr>
        <w:t xml:space="preserve">. </w:t>
      </w:r>
    </w:p>
    <w:p w14:paraId="33A32C3E" w14:textId="4D42C67A" w:rsidR="00132399" w:rsidRDefault="00132399" w:rsidP="00132399">
      <w:r>
        <w:t xml:space="preserve">Argument: Det skrivs med </w:t>
      </w:r>
      <w:r w:rsidR="005F50B4">
        <w:t>stor bokstav</w:t>
      </w:r>
      <w:r>
        <w:t xml:space="preserve"> för att det ska bli tydligt när vi menar den specifika sektorn, området, avdelningen eller enheten. </w:t>
      </w:r>
    </w:p>
    <w:p w14:paraId="15E52443" w14:textId="77777777" w:rsidR="00132399" w:rsidRDefault="00132399" w:rsidP="00132399">
      <w:r>
        <w:t>Källa: Språkkonsulterna samt 8:12 Svenska skrivregler där det beskrivs att benämningar som är generella skrivs med liten bokstav men om den används som namn kan det skrivas med stor bokstav.</w:t>
      </w:r>
    </w:p>
    <w:p w14:paraId="12ACDABC" w14:textId="77777777" w:rsidR="00132399" w:rsidRDefault="00132399" w:rsidP="00132399"/>
    <w:p w14:paraId="0C502136" w14:textId="30A37F5A" w:rsidR="00132399" w:rsidRDefault="00132399" w:rsidP="005A4597">
      <w:pPr>
        <w:pStyle w:val="Rubrik2"/>
        <w:numPr>
          <w:ilvl w:val="0"/>
          <w:numId w:val="0"/>
        </w:numPr>
      </w:pPr>
      <w:bookmarkStart w:id="16" w:name="_Toc133390776"/>
      <w:r>
        <w:t>Vilket eller vil</w:t>
      </w:r>
      <w:r w:rsidR="002620F2">
        <w:t>k</w:t>
      </w:r>
      <w:r>
        <w:t xml:space="preserve">a av orden i namnet skrivs med </w:t>
      </w:r>
      <w:r w:rsidR="00552AD1">
        <w:t>stor bokstav</w:t>
      </w:r>
      <w:r>
        <w:t>?</w:t>
      </w:r>
      <w:bookmarkEnd w:id="16"/>
    </w:p>
    <w:p w14:paraId="7B34E4CF" w14:textId="22DE6196" w:rsidR="00132399" w:rsidRPr="005A4597" w:rsidRDefault="002620F2" w:rsidP="00132399">
      <w:pPr>
        <w:rPr>
          <w:b/>
          <w:bCs/>
          <w:i/>
          <w:iCs/>
        </w:rPr>
      </w:pPr>
      <w:r w:rsidRPr="005A4597">
        <w:rPr>
          <w:b/>
          <w:bCs/>
          <w:i/>
          <w:iCs/>
        </w:rPr>
        <w:t>B</w:t>
      </w:r>
      <w:r w:rsidR="00132399" w:rsidRPr="005A4597">
        <w:rPr>
          <w:b/>
          <w:bCs/>
          <w:i/>
          <w:iCs/>
        </w:rPr>
        <w:t xml:space="preserve">eslut: </w:t>
      </w:r>
      <w:r w:rsidR="00552AD1">
        <w:rPr>
          <w:b/>
          <w:bCs/>
          <w:i/>
          <w:iCs/>
        </w:rPr>
        <w:t>stor bokst</w:t>
      </w:r>
      <w:r w:rsidR="00F6139E">
        <w:rPr>
          <w:b/>
          <w:bCs/>
          <w:i/>
          <w:iCs/>
        </w:rPr>
        <w:t>a</w:t>
      </w:r>
      <w:r w:rsidR="00552AD1">
        <w:rPr>
          <w:b/>
          <w:bCs/>
          <w:i/>
          <w:iCs/>
        </w:rPr>
        <w:t>v</w:t>
      </w:r>
      <w:r w:rsidR="00132399" w:rsidRPr="005A4597">
        <w:rPr>
          <w:b/>
          <w:bCs/>
          <w:i/>
          <w:iCs/>
        </w:rPr>
        <w:t xml:space="preserve"> skrivs enbart på första ordet.</w:t>
      </w:r>
    </w:p>
    <w:p w14:paraId="373ACE50" w14:textId="77777777" w:rsidR="00132399" w:rsidRDefault="00132399" w:rsidP="00132399">
      <w:r>
        <w:t xml:space="preserve">Exempel: Anna jobbar på Sektor social välfärd och Kalle jobbar på Lidköping miljö och teknik AB. </w:t>
      </w:r>
    </w:p>
    <w:p w14:paraId="6609A94E" w14:textId="131D5DFB" w:rsidR="00132399" w:rsidRDefault="00132399" w:rsidP="00132399">
      <w:r>
        <w:t>Argument: Språkråd och Språkkonsulterna är samstämmiga gällande att det aldrig ska vara dubbel</w:t>
      </w:r>
      <w:r w:rsidR="005F50B4">
        <w:t xml:space="preserve"> stor bokstav</w:t>
      </w:r>
      <w:r>
        <w:t>. Undantag finns, bland annat vid egennamn som De la Gardiegymnasiet</w:t>
      </w:r>
    </w:p>
    <w:p w14:paraId="1BB0F1CD" w14:textId="77777777" w:rsidR="00132399" w:rsidRDefault="00132399" w:rsidP="00132399"/>
    <w:p w14:paraId="6E38FE7E" w14:textId="77777777" w:rsidR="00132399" w:rsidRDefault="00132399" w:rsidP="00FF5863">
      <w:pPr>
        <w:pStyle w:val="Rubrik2"/>
        <w:numPr>
          <w:ilvl w:val="0"/>
          <w:numId w:val="0"/>
        </w:numPr>
        <w:ind w:left="737" w:hanging="737"/>
      </w:pPr>
      <w:bookmarkStart w:id="17" w:name="_Toc133390777"/>
      <w:r>
        <w:t>Ska vi använda &amp;-tecken?</w:t>
      </w:r>
      <w:bookmarkEnd w:id="17"/>
    </w:p>
    <w:p w14:paraId="1B880A62" w14:textId="705CDDB2" w:rsidR="00132399" w:rsidRPr="005A4597" w:rsidRDefault="002620F2" w:rsidP="00132399">
      <w:pPr>
        <w:rPr>
          <w:b/>
          <w:bCs/>
          <w:i/>
          <w:iCs/>
        </w:rPr>
      </w:pPr>
      <w:r w:rsidRPr="005A4597">
        <w:rPr>
          <w:b/>
          <w:bCs/>
          <w:i/>
          <w:iCs/>
        </w:rPr>
        <w:t>B</w:t>
      </w:r>
      <w:r w:rsidR="00132399" w:rsidRPr="005A4597">
        <w:rPr>
          <w:b/>
          <w:bCs/>
          <w:i/>
          <w:iCs/>
        </w:rPr>
        <w:t>eslut: Vi använder inte &amp;-tecken.</w:t>
      </w:r>
    </w:p>
    <w:p w14:paraId="4D030693" w14:textId="77777777" w:rsidR="00132399" w:rsidRDefault="00132399" w:rsidP="00132399">
      <w:r>
        <w:t xml:space="preserve">Argument: Skrivregler och Språkkonsulterna rekommenderar att alltid skriva ut ordet och eftersom tecken kan vara svårtolkade och mindre tillgängliga. </w:t>
      </w:r>
    </w:p>
    <w:p w14:paraId="08201F5B" w14:textId="77777777" w:rsidR="00132399" w:rsidRDefault="00132399" w:rsidP="00132399">
      <w:r>
        <w:t xml:space="preserve"> </w:t>
      </w:r>
    </w:p>
    <w:p w14:paraId="535F9364" w14:textId="77777777" w:rsidR="00132399" w:rsidRDefault="00132399" w:rsidP="005A4597">
      <w:pPr>
        <w:pStyle w:val="Rubrik2"/>
        <w:numPr>
          <w:ilvl w:val="0"/>
          <w:numId w:val="0"/>
        </w:numPr>
      </w:pPr>
      <w:bookmarkStart w:id="18" w:name="_Toc133390778"/>
      <w:r>
        <w:lastRenderedPageBreak/>
        <w:t>Hur benämner vi områden, avdelningar och enheter?</w:t>
      </w:r>
      <w:bookmarkEnd w:id="18"/>
    </w:p>
    <w:p w14:paraId="47E75368" w14:textId="16A81823" w:rsidR="00132399" w:rsidRPr="005A4597" w:rsidRDefault="002620F2" w:rsidP="00132399">
      <w:pPr>
        <w:rPr>
          <w:b/>
          <w:bCs/>
          <w:i/>
          <w:iCs/>
        </w:rPr>
      </w:pPr>
      <w:r w:rsidRPr="005A4597">
        <w:rPr>
          <w:b/>
          <w:bCs/>
          <w:i/>
          <w:iCs/>
        </w:rPr>
        <w:t>B</w:t>
      </w:r>
      <w:r w:rsidR="00132399" w:rsidRPr="005A4597">
        <w:rPr>
          <w:b/>
          <w:bCs/>
          <w:i/>
          <w:iCs/>
        </w:rPr>
        <w:t xml:space="preserve">eslut: Vi skriver Område kultur och fritid, Kommunikationsavdelningen och Kanslienheten. </w:t>
      </w:r>
    </w:p>
    <w:p w14:paraId="36A20CAE" w14:textId="772EA95C" w:rsidR="005100FB" w:rsidRDefault="00132399" w:rsidP="00FF5863">
      <w:r>
        <w:t xml:space="preserve">Argument: Avdelning och enhet är tillräckligt tydligt för att vara sammansatta ord. Sektor och område är inte lika inarbetat och därför bör skrivreglerna skilja sig åt. Jämför med kultur- och fritidsområdet och samhällssektorn. </w:t>
      </w:r>
      <w:bookmarkStart w:id="19" w:name="_Toc38982643"/>
      <w:r w:rsidR="005100FB">
        <w:t>Den parlamentariska organisationen</w:t>
      </w:r>
      <w:r w:rsidR="00552AD1">
        <w:t>.</w:t>
      </w:r>
    </w:p>
    <w:p w14:paraId="13BDE2A6" w14:textId="77777777" w:rsidR="00F54AC7" w:rsidRDefault="00F54AC7" w:rsidP="00F54AC7">
      <w:pPr>
        <w:pStyle w:val="Rubrik2"/>
        <w:numPr>
          <w:ilvl w:val="0"/>
          <w:numId w:val="0"/>
        </w:numPr>
        <w:ind w:left="737" w:hanging="737"/>
      </w:pPr>
      <w:bookmarkStart w:id="20" w:name="_Toc133390779"/>
      <w:bookmarkEnd w:id="19"/>
      <w:r>
        <w:t>Stavning av nämnder och utskott</w:t>
      </w:r>
      <w:bookmarkEnd w:id="20"/>
    </w:p>
    <w:p w14:paraId="023C1BBC" w14:textId="16379776" w:rsidR="00D247D5" w:rsidRDefault="00F54AC7" w:rsidP="00F54AC7">
      <w:r>
        <w:t xml:space="preserve">Nämnderna </w:t>
      </w:r>
      <w:r w:rsidR="00552AD1">
        <w:t>skrivs med små bokstäver</w:t>
      </w:r>
      <w:r>
        <w:t xml:space="preserve"> i löpande text. Anledningen är att m</w:t>
      </w:r>
      <w:r w:rsidRPr="002642B0">
        <w:t xml:space="preserve">yndigheter som inte är unika - regionala myndigheter som länsstyrelser, domstolar, </w:t>
      </w:r>
      <w:r>
        <w:t>och nämnder</w:t>
      </w:r>
      <w:r w:rsidRPr="002642B0">
        <w:t xml:space="preserve"> - skrivs med </w:t>
      </w:r>
      <w:r w:rsidR="00D247D5">
        <w:t xml:space="preserve">små bokstäver </w:t>
      </w:r>
      <w:r>
        <w:t>enligt svenska skrivregler</w:t>
      </w:r>
      <w:r w:rsidRPr="002642B0">
        <w:t>.</w:t>
      </w:r>
      <w:r>
        <w:t xml:space="preserve"> </w:t>
      </w:r>
    </w:p>
    <w:p w14:paraId="528DD8F6" w14:textId="77777777" w:rsidR="00D247D5" w:rsidRDefault="00D247D5" w:rsidP="00F54AC7"/>
    <w:p w14:paraId="76ACC2AF" w14:textId="6D0D8A48" w:rsidR="00F54AC7" w:rsidRDefault="00D247D5" w:rsidP="00F54AC7">
      <w:pPr>
        <w:rPr>
          <w:i/>
          <w:iCs/>
        </w:rPr>
      </w:pPr>
      <w:r>
        <w:t>När vi sk</w:t>
      </w:r>
      <w:r w:rsidR="00F6139E">
        <w:t>r</w:t>
      </w:r>
      <w:r>
        <w:t>iver</w:t>
      </w:r>
      <w:r w:rsidR="00F54AC7">
        <w:t xml:space="preserve"> om den specifika nämnden skriver </w:t>
      </w:r>
      <w:r>
        <w:t xml:space="preserve">vi </w:t>
      </w:r>
      <w:r w:rsidR="00F54AC7">
        <w:t xml:space="preserve">som exempel: </w:t>
      </w:r>
      <w:r w:rsidR="00F54AC7" w:rsidRPr="00FF5863">
        <w:rPr>
          <w:i/>
          <w:iCs/>
        </w:rPr>
        <w:t xml:space="preserve">Det beslutade </w:t>
      </w:r>
      <w:r w:rsidR="00F54AC7">
        <w:rPr>
          <w:i/>
          <w:iCs/>
        </w:rPr>
        <w:t>välfärdsnämnden</w:t>
      </w:r>
      <w:r w:rsidR="00F54AC7" w:rsidRPr="00FF5863">
        <w:rPr>
          <w:i/>
          <w:iCs/>
        </w:rPr>
        <w:t xml:space="preserve"> i Lidköpings kommun.</w:t>
      </w:r>
    </w:p>
    <w:p w14:paraId="3312DC28" w14:textId="1844E53F" w:rsidR="00D247D5" w:rsidRDefault="00D247D5" w:rsidP="00F54AC7">
      <w:r>
        <w:t>Då namnet står för sig själv – exempelvis i en organisationsskiss skrivs namnet med stor begynnelsebokstav.</w:t>
      </w:r>
    </w:p>
    <w:p w14:paraId="5CB59F3F" w14:textId="29AB7E23" w:rsidR="00F54AC7" w:rsidRDefault="00F54AC7" w:rsidP="00F54AC7">
      <w:r>
        <w:t>Kommunfullmäktige</w:t>
      </w:r>
    </w:p>
    <w:p w14:paraId="3EAB0E7A" w14:textId="77777777" w:rsidR="00F54AC7" w:rsidRDefault="00F54AC7" w:rsidP="00F54AC7">
      <w:r>
        <w:t>Kommunstyrelsen</w:t>
      </w:r>
    </w:p>
    <w:p w14:paraId="435728F3" w14:textId="77777777" w:rsidR="00F54AC7" w:rsidRDefault="00F54AC7" w:rsidP="00F54AC7">
      <w:r>
        <w:t>Välfärdsnämnden</w:t>
      </w:r>
    </w:p>
    <w:p w14:paraId="01CAC8D3" w14:textId="77777777" w:rsidR="00F54AC7" w:rsidRDefault="00F54AC7" w:rsidP="00F54AC7">
      <w:r>
        <w:t xml:space="preserve">Bildningsnämnden </w:t>
      </w:r>
    </w:p>
    <w:p w14:paraId="5B86F242" w14:textId="77777777" w:rsidR="00F54AC7" w:rsidRDefault="00F54AC7" w:rsidP="00F54AC7">
      <w:r>
        <w:t>Kulturnämnden</w:t>
      </w:r>
    </w:p>
    <w:p w14:paraId="6308C33D" w14:textId="77777777" w:rsidR="00F54AC7" w:rsidRDefault="00F54AC7" w:rsidP="00F54AC7">
      <w:r>
        <w:t>Fritids- och föreningsnämnden</w:t>
      </w:r>
    </w:p>
    <w:p w14:paraId="6236F644" w14:textId="77777777" w:rsidR="00F54AC7" w:rsidRDefault="00F54AC7" w:rsidP="00F54AC7">
      <w:r>
        <w:rPr>
          <w:rFonts w:eastAsia="Times New Roman"/>
        </w:rPr>
        <w:t>Miljö- och byggnadsnämnden</w:t>
      </w:r>
    </w:p>
    <w:p w14:paraId="71927940" w14:textId="77777777" w:rsidR="00F54AC7" w:rsidRPr="00CA353A" w:rsidRDefault="00F54AC7" w:rsidP="00F54AC7">
      <w:pPr>
        <w:rPr>
          <w:rFonts w:ascii="Segoe UI" w:eastAsia="Times New Roman" w:hAnsi="Segoe UI" w:cs="Segoe UI"/>
          <w:color w:val="FFFFFF"/>
          <w:sz w:val="21"/>
          <w:szCs w:val="21"/>
          <w:lang w:eastAsia="sv-SE"/>
        </w:rPr>
      </w:pPr>
      <w:r w:rsidRPr="00CA353A">
        <w:t>Servicenämnden</w:t>
      </w:r>
    </w:p>
    <w:p w14:paraId="1B427155" w14:textId="77777777" w:rsidR="00F54AC7" w:rsidRPr="00CA353A" w:rsidRDefault="00F54AC7" w:rsidP="00F54AC7">
      <w:r w:rsidRPr="00CA353A">
        <w:t>Valnämnden</w:t>
      </w:r>
    </w:p>
    <w:p w14:paraId="5F027EB4" w14:textId="77777777" w:rsidR="00F54AC7" w:rsidRPr="00CA353A" w:rsidRDefault="00F54AC7" w:rsidP="00F54AC7">
      <w:r w:rsidRPr="00CA353A">
        <w:t>Krisledningsnämnden</w:t>
      </w:r>
    </w:p>
    <w:p w14:paraId="7DC39B66" w14:textId="77777777" w:rsidR="00F54AC7" w:rsidRPr="00CA353A" w:rsidRDefault="00F54AC7" w:rsidP="00F54AC7">
      <w:r w:rsidRPr="00CA353A">
        <w:t>Överförmyndarnämnden</w:t>
      </w:r>
    </w:p>
    <w:p w14:paraId="542D9A5B" w14:textId="77777777" w:rsidR="00F54AC7" w:rsidRDefault="00F54AC7" w:rsidP="00F54AC7"/>
    <w:p w14:paraId="74876A19" w14:textId="221063E8" w:rsidR="00F54AC7" w:rsidRDefault="00B07D5E" w:rsidP="00995939">
      <w:pPr>
        <w:pStyle w:val="Rubrik2"/>
        <w:numPr>
          <w:ilvl w:val="0"/>
          <w:numId w:val="0"/>
        </w:numPr>
        <w:tabs>
          <w:tab w:val="left" w:pos="1418"/>
        </w:tabs>
        <w:ind w:left="737" w:hanging="737"/>
      </w:pPr>
      <w:bookmarkStart w:id="21" w:name="_Toc133390780"/>
      <w:r>
        <w:lastRenderedPageBreak/>
        <w:t>Signaturer</w:t>
      </w:r>
      <w:bookmarkEnd w:id="21"/>
    </w:p>
    <w:p w14:paraId="7198AE11" w14:textId="77777777" w:rsidR="00E0608B" w:rsidRDefault="00B07D5E" w:rsidP="00B07D5E">
      <w:pPr>
        <w:pStyle w:val="Ingetavstnd"/>
        <w:rPr>
          <w:rFonts w:asciiTheme="minorHAnsi" w:hAnsiTheme="minorHAnsi" w:cstheme="minorHAnsi"/>
          <w:sz w:val="24"/>
          <w:szCs w:val="24"/>
        </w:rPr>
      </w:pPr>
      <w:r w:rsidRPr="00F6139E">
        <w:rPr>
          <w:rFonts w:asciiTheme="minorHAnsi" w:hAnsiTheme="minorHAnsi" w:cstheme="minorHAnsi"/>
          <w:sz w:val="24"/>
          <w:szCs w:val="24"/>
        </w:rPr>
        <w:t xml:space="preserve">En del i att uppfattas som enhetliga är att vi inom Lidköpings kommun använder samma sätt att skriva våra e-postsignaturer på. </w:t>
      </w:r>
    </w:p>
    <w:p w14:paraId="758D26D9" w14:textId="77777777" w:rsidR="00E0608B" w:rsidRDefault="00E0608B" w:rsidP="00B07D5E">
      <w:pPr>
        <w:pStyle w:val="Ingetavstnd"/>
        <w:rPr>
          <w:rFonts w:asciiTheme="minorHAnsi" w:hAnsiTheme="minorHAnsi" w:cstheme="minorHAnsi"/>
          <w:sz w:val="24"/>
          <w:szCs w:val="24"/>
        </w:rPr>
      </w:pPr>
    </w:p>
    <w:p w14:paraId="14AB2A90" w14:textId="77777777" w:rsidR="00E0608B" w:rsidRDefault="00E0608B" w:rsidP="00E0608B">
      <w:pPr>
        <w:pStyle w:val="Ingetavstnd"/>
        <w:rPr>
          <w:rFonts w:asciiTheme="minorHAnsi" w:hAnsiTheme="minorHAnsi" w:cstheme="minorHAnsi"/>
          <w:sz w:val="24"/>
          <w:szCs w:val="24"/>
        </w:rPr>
      </w:pPr>
      <w:r w:rsidRPr="00E0608B">
        <w:rPr>
          <w:rFonts w:asciiTheme="minorHAnsi" w:hAnsiTheme="minorHAnsi" w:cstheme="minorHAnsi"/>
          <w:sz w:val="24"/>
          <w:szCs w:val="24"/>
        </w:rPr>
        <w:t xml:space="preserve">E-post ska innehålla uppgifter om avsändaren i signatur, både i ordinarie </w:t>
      </w:r>
      <w:proofErr w:type="spellStart"/>
      <w:r w:rsidRPr="00E0608B">
        <w:rPr>
          <w:rFonts w:asciiTheme="minorHAnsi" w:hAnsiTheme="minorHAnsi" w:cstheme="minorHAnsi"/>
          <w:sz w:val="24"/>
          <w:szCs w:val="24"/>
        </w:rPr>
        <w:t>mailprogram</w:t>
      </w:r>
      <w:proofErr w:type="spellEnd"/>
      <w:r w:rsidRPr="00E0608B">
        <w:rPr>
          <w:rFonts w:asciiTheme="minorHAnsi" w:hAnsiTheme="minorHAnsi" w:cstheme="minorHAnsi"/>
          <w:sz w:val="24"/>
          <w:szCs w:val="24"/>
        </w:rPr>
        <w:t xml:space="preserve">, </w:t>
      </w:r>
      <w:proofErr w:type="gramStart"/>
      <w:r w:rsidRPr="00E0608B">
        <w:rPr>
          <w:rFonts w:asciiTheme="minorHAnsi" w:hAnsiTheme="minorHAnsi" w:cstheme="minorHAnsi"/>
          <w:sz w:val="24"/>
          <w:szCs w:val="24"/>
        </w:rPr>
        <w:t>webbmail</w:t>
      </w:r>
      <w:proofErr w:type="gramEnd"/>
      <w:r w:rsidRPr="00E0608B">
        <w:rPr>
          <w:rFonts w:asciiTheme="minorHAnsi" w:hAnsiTheme="minorHAnsi" w:cstheme="minorHAnsi"/>
          <w:sz w:val="24"/>
          <w:szCs w:val="24"/>
        </w:rPr>
        <w:t xml:space="preserve"> och läsplattor/mobiler</w:t>
      </w:r>
      <w:r>
        <w:rPr>
          <w:rFonts w:asciiTheme="minorHAnsi" w:hAnsiTheme="minorHAnsi" w:cstheme="minorHAnsi"/>
          <w:sz w:val="24"/>
          <w:szCs w:val="24"/>
        </w:rPr>
        <w:t xml:space="preserve">. </w:t>
      </w:r>
    </w:p>
    <w:p w14:paraId="7B16217C" w14:textId="77777777" w:rsidR="00E0608B" w:rsidRDefault="00E0608B" w:rsidP="00E0608B">
      <w:pPr>
        <w:pStyle w:val="Ingetavstnd"/>
        <w:rPr>
          <w:rFonts w:asciiTheme="minorHAnsi" w:hAnsiTheme="minorHAnsi" w:cstheme="minorHAnsi"/>
          <w:sz w:val="24"/>
          <w:szCs w:val="24"/>
        </w:rPr>
      </w:pPr>
    </w:p>
    <w:p w14:paraId="1CC870C1" w14:textId="220B4994" w:rsidR="00E0608B" w:rsidRPr="00E0608B" w:rsidRDefault="00E0608B" w:rsidP="00E0608B">
      <w:pPr>
        <w:pStyle w:val="Ingetavstnd"/>
        <w:rPr>
          <w:rFonts w:asciiTheme="minorHAnsi" w:hAnsiTheme="minorHAnsi" w:cstheme="minorHAnsi"/>
          <w:sz w:val="24"/>
          <w:szCs w:val="24"/>
        </w:rPr>
      </w:pPr>
      <w:r w:rsidRPr="00E0608B">
        <w:rPr>
          <w:rFonts w:asciiTheme="minorHAnsi" w:hAnsiTheme="minorHAnsi" w:cstheme="minorHAnsi"/>
          <w:sz w:val="24"/>
          <w:szCs w:val="24"/>
        </w:rPr>
        <w:t xml:space="preserve">Signaturen ska bifogas i både interna och externa </w:t>
      </w:r>
      <w:proofErr w:type="gramStart"/>
      <w:r w:rsidRPr="00E0608B">
        <w:rPr>
          <w:rFonts w:asciiTheme="minorHAnsi" w:hAnsiTheme="minorHAnsi" w:cstheme="minorHAnsi"/>
          <w:sz w:val="24"/>
          <w:szCs w:val="24"/>
        </w:rPr>
        <w:t>mail</w:t>
      </w:r>
      <w:proofErr w:type="gramEnd"/>
      <w:r w:rsidRPr="00E0608B">
        <w:rPr>
          <w:rFonts w:asciiTheme="minorHAnsi" w:hAnsiTheme="minorHAnsi" w:cstheme="minorHAnsi"/>
          <w:sz w:val="24"/>
          <w:szCs w:val="24"/>
        </w:rPr>
        <w:t xml:space="preserve"> för att underlätta för mottagaren vid kontakt och skrivs enligt exempl</w:t>
      </w:r>
      <w:r>
        <w:rPr>
          <w:rFonts w:asciiTheme="minorHAnsi" w:hAnsiTheme="minorHAnsi" w:cstheme="minorHAnsi"/>
          <w:sz w:val="24"/>
          <w:szCs w:val="24"/>
        </w:rPr>
        <w:t>en</w:t>
      </w:r>
      <w:r w:rsidRPr="00E0608B">
        <w:rPr>
          <w:rFonts w:asciiTheme="minorHAnsi" w:hAnsiTheme="minorHAnsi" w:cstheme="minorHAnsi"/>
          <w:sz w:val="24"/>
          <w:szCs w:val="24"/>
        </w:rPr>
        <w:t xml:space="preserve"> nedan med typsnitt </w:t>
      </w:r>
      <w:proofErr w:type="spellStart"/>
      <w:r w:rsidRPr="00E0608B">
        <w:rPr>
          <w:rFonts w:asciiTheme="minorHAnsi" w:hAnsiTheme="minorHAnsi" w:cstheme="minorHAnsi"/>
          <w:sz w:val="24"/>
          <w:szCs w:val="24"/>
        </w:rPr>
        <w:t>Calabri</w:t>
      </w:r>
      <w:proofErr w:type="spellEnd"/>
      <w:r w:rsidRPr="00E0608B">
        <w:rPr>
          <w:rFonts w:asciiTheme="minorHAnsi" w:hAnsiTheme="minorHAnsi" w:cstheme="minorHAnsi"/>
          <w:sz w:val="24"/>
          <w:szCs w:val="24"/>
        </w:rPr>
        <w:t xml:space="preserve"> och teckenstorlek 11. </w:t>
      </w:r>
    </w:p>
    <w:p w14:paraId="3C8A941B" w14:textId="77777777" w:rsidR="00E0608B" w:rsidRDefault="00E0608B" w:rsidP="00E0608B">
      <w:pPr>
        <w:pStyle w:val="Ingetavstnd"/>
        <w:rPr>
          <w:rFonts w:asciiTheme="minorHAnsi" w:hAnsiTheme="minorHAnsi" w:cstheme="minorHAnsi"/>
          <w:sz w:val="24"/>
          <w:szCs w:val="24"/>
        </w:rPr>
      </w:pPr>
    </w:p>
    <w:p w14:paraId="74130858" w14:textId="6ED71FD1" w:rsidR="00E0608B" w:rsidRDefault="00E0608B" w:rsidP="00B07D5E">
      <w:pPr>
        <w:pStyle w:val="Ingetavstnd"/>
        <w:rPr>
          <w:rFonts w:asciiTheme="minorHAnsi" w:hAnsiTheme="minorHAnsi" w:cstheme="minorHAnsi"/>
          <w:sz w:val="24"/>
          <w:szCs w:val="24"/>
        </w:rPr>
      </w:pPr>
      <w:r w:rsidRPr="00E0608B">
        <w:rPr>
          <w:rFonts w:asciiTheme="minorHAnsi" w:hAnsiTheme="minorHAnsi" w:cstheme="minorHAnsi"/>
          <w:sz w:val="24"/>
          <w:szCs w:val="24"/>
        </w:rPr>
        <w:t xml:space="preserve">För att lägga till en e-postsignatur går du in i Outlook under fliken </w:t>
      </w:r>
      <w:proofErr w:type="spellStart"/>
      <w:r w:rsidRPr="00E0608B">
        <w:rPr>
          <w:rFonts w:asciiTheme="minorHAnsi" w:hAnsiTheme="minorHAnsi" w:cstheme="minorHAnsi"/>
          <w:sz w:val="24"/>
          <w:szCs w:val="24"/>
        </w:rPr>
        <w:t>Akriv</w:t>
      </w:r>
      <w:proofErr w:type="spellEnd"/>
      <w:r w:rsidRPr="00E0608B">
        <w:rPr>
          <w:rFonts w:asciiTheme="minorHAnsi" w:hAnsiTheme="minorHAnsi" w:cstheme="minorHAnsi"/>
          <w:sz w:val="24"/>
          <w:szCs w:val="24"/>
        </w:rPr>
        <w:t>/Alternativ/E-post/Signaturer.</w:t>
      </w:r>
    </w:p>
    <w:p w14:paraId="5AB320D4" w14:textId="77777777" w:rsidR="00F6139E" w:rsidRPr="00F6139E" w:rsidRDefault="00F6139E" w:rsidP="00B07D5E">
      <w:pPr>
        <w:pStyle w:val="Ingetavstnd"/>
        <w:rPr>
          <w:rFonts w:asciiTheme="minorHAnsi" w:hAnsiTheme="minorHAnsi" w:cstheme="minorHAnsi"/>
          <w:sz w:val="24"/>
          <w:szCs w:val="24"/>
        </w:rPr>
      </w:pPr>
    </w:p>
    <w:p w14:paraId="49E57D33" w14:textId="04DD6A4C" w:rsidR="00B07D5E" w:rsidRPr="00F6139E" w:rsidRDefault="00B07D5E" w:rsidP="00B07D5E">
      <w:pPr>
        <w:pStyle w:val="Ingetavstnd"/>
        <w:rPr>
          <w:rFonts w:asciiTheme="minorHAnsi" w:hAnsiTheme="minorHAnsi" w:cstheme="minorHAnsi"/>
          <w:sz w:val="24"/>
          <w:szCs w:val="24"/>
        </w:rPr>
      </w:pPr>
      <w:r w:rsidRPr="00F6139E">
        <w:rPr>
          <w:rFonts w:asciiTheme="minorHAnsi" w:hAnsiTheme="minorHAnsi" w:cstheme="minorHAnsi"/>
          <w:sz w:val="24"/>
          <w:szCs w:val="24"/>
        </w:rPr>
        <w:t>Observera att det inte ska finnas några logotyper</w:t>
      </w:r>
      <w:r w:rsidR="00E0608B">
        <w:rPr>
          <w:rFonts w:asciiTheme="minorHAnsi" w:hAnsiTheme="minorHAnsi" w:cstheme="minorHAnsi"/>
          <w:sz w:val="24"/>
          <w:szCs w:val="24"/>
        </w:rPr>
        <w:t xml:space="preserve"> eller inskannande namnteckningar</w:t>
      </w:r>
      <w:r w:rsidRPr="00F6139E">
        <w:rPr>
          <w:rFonts w:asciiTheme="minorHAnsi" w:hAnsiTheme="minorHAnsi" w:cstheme="minorHAnsi"/>
          <w:sz w:val="24"/>
          <w:szCs w:val="24"/>
        </w:rPr>
        <w:t xml:space="preserve"> i signaturen.</w:t>
      </w:r>
    </w:p>
    <w:p w14:paraId="16576EB3" w14:textId="333E94DB" w:rsidR="00B07D5E" w:rsidRPr="00F6139E" w:rsidRDefault="00B07D5E" w:rsidP="00B07D5E">
      <w:pPr>
        <w:pStyle w:val="Ingetavstnd"/>
        <w:rPr>
          <w:rFonts w:asciiTheme="minorHAnsi" w:hAnsiTheme="minorHAnsi" w:cstheme="minorHAnsi"/>
          <w:sz w:val="24"/>
          <w:szCs w:val="24"/>
        </w:rPr>
      </w:pPr>
    </w:p>
    <w:p w14:paraId="02E16882" w14:textId="77777777" w:rsidR="00B07D5E" w:rsidRPr="00F6139E" w:rsidRDefault="00B07D5E" w:rsidP="00B07D5E">
      <w:pPr>
        <w:pStyle w:val="Ingetavstnd"/>
        <w:rPr>
          <w:rFonts w:asciiTheme="minorHAnsi" w:hAnsiTheme="minorHAnsi" w:cstheme="minorHAnsi"/>
          <w:sz w:val="24"/>
          <w:szCs w:val="24"/>
        </w:rPr>
      </w:pPr>
    </w:p>
    <w:p w14:paraId="5082D20C" w14:textId="5376F9BB" w:rsidR="00B07D5E" w:rsidRPr="00F6139E" w:rsidRDefault="00B07D5E" w:rsidP="00B07D5E">
      <w:pPr>
        <w:pStyle w:val="Ingetavstnd"/>
        <w:rPr>
          <w:rFonts w:asciiTheme="minorHAnsi" w:hAnsiTheme="minorHAnsi" w:cstheme="minorHAnsi"/>
          <w:sz w:val="24"/>
          <w:szCs w:val="24"/>
        </w:rPr>
      </w:pPr>
      <w:r w:rsidRPr="00F6139E">
        <w:rPr>
          <w:rFonts w:asciiTheme="minorHAnsi" w:hAnsiTheme="minorHAnsi" w:cstheme="minorHAnsi"/>
          <w:sz w:val="24"/>
          <w:szCs w:val="24"/>
        </w:rPr>
        <w:t>Sofia Svensson</w:t>
      </w:r>
    </w:p>
    <w:p w14:paraId="45C0F824" w14:textId="77777777" w:rsidR="00B07D5E" w:rsidRPr="00F6139E" w:rsidRDefault="00B07D5E" w:rsidP="00B07D5E">
      <w:pPr>
        <w:pStyle w:val="Ingetavstnd"/>
        <w:rPr>
          <w:rFonts w:asciiTheme="minorHAnsi" w:hAnsiTheme="minorHAnsi" w:cstheme="minorHAnsi"/>
          <w:sz w:val="24"/>
          <w:szCs w:val="24"/>
        </w:rPr>
      </w:pPr>
      <w:r w:rsidRPr="00F6139E">
        <w:rPr>
          <w:rFonts w:asciiTheme="minorHAnsi" w:hAnsiTheme="minorHAnsi" w:cstheme="minorHAnsi"/>
          <w:sz w:val="24"/>
          <w:szCs w:val="24"/>
        </w:rPr>
        <w:t>Ekonomiassistent</w:t>
      </w:r>
    </w:p>
    <w:p w14:paraId="16FC587E" w14:textId="77777777" w:rsidR="00B07D5E" w:rsidRPr="00F6139E" w:rsidRDefault="00B07D5E" w:rsidP="00B07D5E">
      <w:pPr>
        <w:pStyle w:val="Ingetavstnd"/>
        <w:rPr>
          <w:rFonts w:asciiTheme="minorHAnsi" w:hAnsiTheme="minorHAnsi" w:cstheme="minorHAnsi"/>
          <w:sz w:val="24"/>
          <w:szCs w:val="24"/>
        </w:rPr>
      </w:pPr>
      <w:r w:rsidRPr="00F6139E">
        <w:rPr>
          <w:rFonts w:asciiTheme="minorHAnsi" w:hAnsiTheme="minorHAnsi" w:cstheme="minorHAnsi"/>
          <w:sz w:val="24"/>
          <w:szCs w:val="24"/>
        </w:rPr>
        <w:t>Lidköpings kommun</w:t>
      </w:r>
    </w:p>
    <w:p w14:paraId="69DBA453" w14:textId="77777777" w:rsidR="00B07D5E" w:rsidRPr="00F6139E" w:rsidRDefault="00B07D5E" w:rsidP="00B07D5E">
      <w:pPr>
        <w:pStyle w:val="Ingetavstnd"/>
        <w:rPr>
          <w:rFonts w:asciiTheme="minorHAnsi" w:hAnsiTheme="minorHAnsi" w:cstheme="minorHAnsi"/>
          <w:sz w:val="24"/>
          <w:szCs w:val="24"/>
        </w:rPr>
      </w:pPr>
      <w:r w:rsidRPr="00F6139E">
        <w:rPr>
          <w:rFonts w:asciiTheme="minorHAnsi" w:hAnsiTheme="minorHAnsi" w:cstheme="minorHAnsi"/>
          <w:sz w:val="24"/>
          <w:szCs w:val="24"/>
        </w:rPr>
        <w:t>Sektor samhälle</w:t>
      </w:r>
    </w:p>
    <w:p w14:paraId="2A3BFA17" w14:textId="2FAC7296" w:rsidR="00B07D5E" w:rsidRPr="00F6139E" w:rsidRDefault="00B07D5E" w:rsidP="00B07D5E">
      <w:pPr>
        <w:pStyle w:val="Ingetavstnd"/>
        <w:rPr>
          <w:rFonts w:asciiTheme="minorHAnsi" w:hAnsiTheme="minorHAnsi" w:cstheme="minorHAnsi"/>
          <w:sz w:val="24"/>
          <w:szCs w:val="24"/>
        </w:rPr>
      </w:pPr>
      <w:r w:rsidRPr="00F6139E">
        <w:rPr>
          <w:rFonts w:asciiTheme="minorHAnsi" w:hAnsiTheme="minorHAnsi" w:cstheme="minorHAnsi"/>
          <w:sz w:val="24"/>
          <w:szCs w:val="24"/>
        </w:rPr>
        <w:t xml:space="preserve">531 </w:t>
      </w:r>
      <w:r w:rsidR="00F6139E" w:rsidRPr="00F6139E">
        <w:rPr>
          <w:rFonts w:asciiTheme="minorHAnsi" w:hAnsiTheme="minorHAnsi" w:cstheme="minorHAnsi"/>
          <w:sz w:val="24"/>
          <w:szCs w:val="24"/>
        </w:rPr>
        <w:t>XX</w:t>
      </w:r>
      <w:r w:rsidRPr="00F6139E">
        <w:rPr>
          <w:rFonts w:asciiTheme="minorHAnsi" w:hAnsiTheme="minorHAnsi" w:cstheme="minorHAnsi"/>
          <w:sz w:val="24"/>
          <w:szCs w:val="24"/>
        </w:rPr>
        <w:t xml:space="preserve"> Lidköping</w:t>
      </w:r>
    </w:p>
    <w:p w14:paraId="59F61A72" w14:textId="77777777" w:rsidR="00B07D5E" w:rsidRPr="00F6139E" w:rsidRDefault="00B07D5E" w:rsidP="00B07D5E">
      <w:pPr>
        <w:pStyle w:val="Ingetavstnd"/>
        <w:rPr>
          <w:rFonts w:asciiTheme="minorHAnsi" w:hAnsiTheme="minorHAnsi" w:cstheme="minorHAnsi"/>
          <w:sz w:val="24"/>
          <w:szCs w:val="24"/>
        </w:rPr>
      </w:pPr>
      <w:r w:rsidRPr="00F6139E">
        <w:rPr>
          <w:rFonts w:asciiTheme="minorHAnsi" w:hAnsiTheme="minorHAnsi" w:cstheme="minorHAnsi"/>
          <w:sz w:val="24"/>
          <w:szCs w:val="24"/>
        </w:rPr>
        <w:t xml:space="preserve">Telefon: 0510-77 XX </w:t>
      </w:r>
      <w:proofErr w:type="spellStart"/>
      <w:r w:rsidRPr="00F6139E">
        <w:rPr>
          <w:rFonts w:asciiTheme="minorHAnsi" w:hAnsiTheme="minorHAnsi" w:cstheme="minorHAnsi"/>
          <w:sz w:val="24"/>
          <w:szCs w:val="24"/>
        </w:rPr>
        <w:t>XX</w:t>
      </w:r>
      <w:proofErr w:type="spellEnd"/>
    </w:p>
    <w:p w14:paraId="51617C4D" w14:textId="77777777" w:rsidR="00B07D5E" w:rsidRPr="00F6139E" w:rsidRDefault="00B07D5E" w:rsidP="00B07D5E">
      <w:pPr>
        <w:pStyle w:val="Ingetavstnd"/>
        <w:rPr>
          <w:rFonts w:asciiTheme="minorHAnsi" w:hAnsiTheme="minorHAnsi" w:cstheme="minorHAnsi"/>
          <w:sz w:val="24"/>
          <w:szCs w:val="24"/>
        </w:rPr>
      </w:pPr>
      <w:r w:rsidRPr="00F6139E">
        <w:rPr>
          <w:rFonts w:asciiTheme="minorHAnsi" w:hAnsiTheme="minorHAnsi" w:cstheme="minorHAnsi"/>
          <w:sz w:val="24"/>
          <w:szCs w:val="24"/>
        </w:rPr>
        <w:t xml:space="preserve">E-post: </w:t>
      </w:r>
      <w:hyperlink r:id="rId16" w:history="1">
        <w:r w:rsidRPr="00F6139E">
          <w:rPr>
            <w:rStyle w:val="Hyperlnk"/>
            <w:rFonts w:asciiTheme="minorHAnsi" w:hAnsiTheme="minorHAnsi" w:cstheme="minorHAnsi"/>
            <w:sz w:val="24"/>
            <w:szCs w:val="24"/>
          </w:rPr>
          <w:t>sofia.svensson@lidkoping.se</w:t>
        </w:r>
      </w:hyperlink>
    </w:p>
    <w:p w14:paraId="23EA7D9A" w14:textId="1012ED76" w:rsidR="00B07D5E" w:rsidRPr="00F6139E" w:rsidRDefault="009F66D9" w:rsidP="00B07D5E">
      <w:pPr>
        <w:pStyle w:val="Ingetavstnd"/>
        <w:rPr>
          <w:rFonts w:asciiTheme="minorHAnsi" w:hAnsiTheme="minorHAnsi" w:cstheme="minorHAnsi"/>
          <w:sz w:val="24"/>
          <w:szCs w:val="24"/>
        </w:rPr>
      </w:pPr>
      <w:hyperlink r:id="rId17" w:history="1">
        <w:r w:rsidR="00B07D5E" w:rsidRPr="00F6139E">
          <w:rPr>
            <w:rStyle w:val="Hyperlnk"/>
            <w:rFonts w:asciiTheme="minorHAnsi" w:hAnsiTheme="minorHAnsi" w:cstheme="minorHAnsi"/>
            <w:sz w:val="24"/>
            <w:szCs w:val="24"/>
            <w:shd w:val="clear" w:color="auto" w:fill="FFFFFF"/>
          </w:rPr>
          <w:t>www.lidkoping.se</w:t>
        </w:r>
      </w:hyperlink>
      <w:r w:rsidR="00B07D5E" w:rsidRPr="00F6139E">
        <w:rPr>
          <w:rFonts w:asciiTheme="minorHAnsi" w:hAnsiTheme="minorHAnsi" w:cstheme="minorHAnsi"/>
          <w:color w:val="333333"/>
          <w:sz w:val="24"/>
          <w:szCs w:val="24"/>
          <w:shd w:val="clear" w:color="auto" w:fill="FFFFFF"/>
        </w:rPr>
        <w:br/>
      </w:r>
      <w:r w:rsidR="00B07D5E" w:rsidRPr="00F6139E">
        <w:rPr>
          <w:rFonts w:asciiTheme="minorHAnsi" w:hAnsiTheme="minorHAnsi" w:cstheme="minorHAnsi"/>
          <w:i/>
          <w:iCs/>
          <w:color w:val="333333"/>
          <w:sz w:val="24"/>
          <w:szCs w:val="24"/>
          <w:shd w:val="clear" w:color="auto" w:fill="FFFFFF"/>
        </w:rPr>
        <w:t>Lidköping – en välkomnande och hållbar kommu</w:t>
      </w:r>
      <w:r w:rsidR="00F6139E">
        <w:rPr>
          <w:rFonts w:asciiTheme="minorHAnsi" w:hAnsiTheme="minorHAnsi" w:cstheme="minorHAnsi"/>
          <w:i/>
          <w:iCs/>
          <w:color w:val="333333"/>
          <w:sz w:val="24"/>
          <w:szCs w:val="24"/>
          <w:shd w:val="clear" w:color="auto" w:fill="FFFFFF"/>
        </w:rPr>
        <w:t>n</w:t>
      </w:r>
    </w:p>
    <w:p w14:paraId="75E1386F" w14:textId="77777777" w:rsidR="00B07D5E" w:rsidRPr="00F6139E" w:rsidRDefault="00B07D5E" w:rsidP="00B07D5E">
      <w:pPr>
        <w:pStyle w:val="Ingetavstnd"/>
        <w:rPr>
          <w:rFonts w:asciiTheme="minorHAnsi" w:hAnsiTheme="minorHAnsi" w:cstheme="minorHAnsi"/>
          <w:sz w:val="24"/>
          <w:szCs w:val="24"/>
        </w:rPr>
      </w:pPr>
      <w:r w:rsidRPr="00F6139E">
        <w:rPr>
          <w:rFonts w:asciiTheme="minorHAnsi" w:hAnsiTheme="minorHAnsi" w:cstheme="minorHAnsi"/>
          <w:sz w:val="24"/>
          <w:szCs w:val="24"/>
        </w:rPr>
        <w:t> </w:t>
      </w:r>
    </w:p>
    <w:p w14:paraId="5C3F0311" w14:textId="39361EB7" w:rsidR="00B07D5E" w:rsidRPr="00F6139E" w:rsidRDefault="00E0608B" w:rsidP="00B07D5E">
      <w:pPr>
        <w:pStyle w:val="Ingetavstnd"/>
        <w:rPr>
          <w:rFonts w:asciiTheme="minorHAnsi" w:hAnsiTheme="minorHAnsi" w:cstheme="minorHAnsi"/>
          <w:sz w:val="24"/>
          <w:szCs w:val="24"/>
        </w:rPr>
      </w:pPr>
      <w:r>
        <w:rPr>
          <w:rFonts w:asciiTheme="minorHAnsi" w:hAnsiTheme="minorHAnsi" w:cstheme="minorHAnsi"/>
          <w:sz w:val="24"/>
          <w:szCs w:val="24"/>
        </w:rPr>
        <w:t>Hannes</w:t>
      </w:r>
      <w:r w:rsidR="00B07D5E" w:rsidRPr="00F6139E">
        <w:rPr>
          <w:rFonts w:asciiTheme="minorHAnsi" w:hAnsiTheme="minorHAnsi" w:cstheme="minorHAnsi"/>
          <w:sz w:val="24"/>
          <w:szCs w:val="24"/>
        </w:rPr>
        <w:t xml:space="preserve"> Karlsson</w:t>
      </w:r>
    </w:p>
    <w:p w14:paraId="7865900B" w14:textId="77777777" w:rsidR="00B07D5E" w:rsidRPr="00F6139E" w:rsidRDefault="00B07D5E" w:rsidP="00B07D5E">
      <w:pPr>
        <w:pStyle w:val="Ingetavstnd"/>
        <w:rPr>
          <w:rFonts w:asciiTheme="minorHAnsi" w:hAnsiTheme="minorHAnsi" w:cstheme="minorHAnsi"/>
          <w:sz w:val="24"/>
          <w:szCs w:val="24"/>
        </w:rPr>
      </w:pPr>
      <w:r w:rsidRPr="00F6139E">
        <w:rPr>
          <w:rFonts w:asciiTheme="minorHAnsi" w:hAnsiTheme="minorHAnsi" w:cstheme="minorHAnsi"/>
          <w:sz w:val="24"/>
          <w:szCs w:val="24"/>
        </w:rPr>
        <w:t>Fritidspedagog</w:t>
      </w:r>
    </w:p>
    <w:p w14:paraId="6B53F346" w14:textId="77777777" w:rsidR="00B07D5E" w:rsidRPr="00F6139E" w:rsidRDefault="00B07D5E" w:rsidP="00B07D5E">
      <w:pPr>
        <w:pStyle w:val="Ingetavstnd"/>
        <w:rPr>
          <w:rFonts w:asciiTheme="minorHAnsi" w:hAnsiTheme="minorHAnsi" w:cstheme="minorHAnsi"/>
          <w:sz w:val="24"/>
          <w:szCs w:val="24"/>
        </w:rPr>
      </w:pPr>
      <w:r w:rsidRPr="00F6139E">
        <w:rPr>
          <w:rFonts w:asciiTheme="minorHAnsi" w:hAnsiTheme="minorHAnsi" w:cstheme="minorHAnsi"/>
          <w:sz w:val="24"/>
          <w:szCs w:val="24"/>
        </w:rPr>
        <w:t>Lidköpings kommun</w:t>
      </w:r>
    </w:p>
    <w:p w14:paraId="0EA8B93F" w14:textId="77777777" w:rsidR="00B07D5E" w:rsidRPr="00F6139E" w:rsidRDefault="00B07D5E" w:rsidP="00B07D5E">
      <w:pPr>
        <w:pStyle w:val="Ingetavstnd"/>
        <w:rPr>
          <w:rFonts w:asciiTheme="minorHAnsi" w:hAnsiTheme="minorHAnsi" w:cstheme="minorHAnsi"/>
          <w:sz w:val="24"/>
          <w:szCs w:val="24"/>
        </w:rPr>
      </w:pPr>
      <w:r w:rsidRPr="00F6139E">
        <w:rPr>
          <w:rFonts w:asciiTheme="minorHAnsi" w:hAnsiTheme="minorHAnsi" w:cstheme="minorHAnsi"/>
          <w:sz w:val="24"/>
          <w:szCs w:val="24"/>
        </w:rPr>
        <w:t>Sektor bildning/Majåkers förskola</w:t>
      </w:r>
    </w:p>
    <w:p w14:paraId="79D76041" w14:textId="77777777" w:rsidR="00B07D5E" w:rsidRPr="00F6139E" w:rsidRDefault="00B07D5E" w:rsidP="00B07D5E">
      <w:pPr>
        <w:pStyle w:val="Ingetavstnd"/>
        <w:rPr>
          <w:rFonts w:asciiTheme="minorHAnsi" w:hAnsiTheme="minorHAnsi" w:cstheme="minorHAnsi"/>
          <w:sz w:val="24"/>
          <w:szCs w:val="24"/>
        </w:rPr>
      </w:pPr>
      <w:r w:rsidRPr="00F6139E">
        <w:rPr>
          <w:rFonts w:asciiTheme="minorHAnsi" w:hAnsiTheme="minorHAnsi" w:cstheme="minorHAnsi"/>
          <w:color w:val="333333"/>
          <w:sz w:val="24"/>
          <w:szCs w:val="24"/>
          <w:shd w:val="clear" w:color="auto" w:fill="FFFFFF"/>
        </w:rPr>
        <w:t>Kockgårdsgatan 4</w:t>
      </w:r>
    </w:p>
    <w:p w14:paraId="56948A8F" w14:textId="4260F493" w:rsidR="00B07D5E" w:rsidRPr="00F6139E" w:rsidRDefault="00B07D5E" w:rsidP="00B07D5E">
      <w:pPr>
        <w:pStyle w:val="Ingetavstnd"/>
        <w:rPr>
          <w:rFonts w:asciiTheme="minorHAnsi" w:hAnsiTheme="minorHAnsi" w:cstheme="minorHAnsi"/>
          <w:sz w:val="24"/>
          <w:szCs w:val="24"/>
        </w:rPr>
      </w:pPr>
      <w:r w:rsidRPr="00F6139E">
        <w:rPr>
          <w:rFonts w:asciiTheme="minorHAnsi" w:hAnsiTheme="minorHAnsi" w:cstheme="minorHAnsi"/>
          <w:color w:val="333333"/>
          <w:sz w:val="24"/>
          <w:szCs w:val="24"/>
          <w:shd w:val="clear" w:color="auto" w:fill="FFFFFF"/>
        </w:rPr>
        <w:t>531 XX Lidköping</w:t>
      </w:r>
      <w:r w:rsidRPr="00F6139E">
        <w:rPr>
          <w:rFonts w:asciiTheme="minorHAnsi" w:hAnsiTheme="minorHAnsi" w:cstheme="minorHAnsi"/>
          <w:color w:val="333333"/>
          <w:sz w:val="24"/>
          <w:szCs w:val="24"/>
          <w:shd w:val="clear" w:color="auto" w:fill="FFFFFF"/>
        </w:rPr>
        <w:br/>
        <w:t>Telefon: 0510-</w:t>
      </w:r>
      <w:r w:rsidR="00F6139E" w:rsidRPr="00F6139E">
        <w:rPr>
          <w:rFonts w:asciiTheme="minorHAnsi" w:hAnsiTheme="minorHAnsi" w:cstheme="minorHAnsi"/>
          <w:color w:val="333333"/>
          <w:sz w:val="24"/>
          <w:szCs w:val="24"/>
          <w:shd w:val="clear" w:color="auto" w:fill="FFFFFF"/>
        </w:rPr>
        <w:t xml:space="preserve">XX XX </w:t>
      </w:r>
      <w:proofErr w:type="spellStart"/>
      <w:r w:rsidR="00F6139E" w:rsidRPr="00F6139E">
        <w:rPr>
          <w:rFonts w:asciiTheme="minorHAnsi" w:hAnsiTheme="minorHAnsi" w:cstheme="minorHAnsi"/>
          <w:color w:val="333333"/>
          <w:sz w:val="24"/>
          <w:szCs w:val="24"/>
          <w:shd w:val="clear" w:color="auto" w:fill="FFFFFF"/>
        </w:rPr>
        <w:t>XX</w:t>
      </w:r>
      <w:proofErr w:type="spellEnd"/>
      <w:r w:rsidRPr="00F6139E">
        <w:rPr>
          <w:rFonts w:asciiTheme="minorHAnsi" w:hAnsiTheme="minorHAnsi" w:cstheme="minorHAnsi"/>
          <w:color w:val="333333"/>
          <w:sz w:val="24"/>
          <w:szCs w:val="24"/>
          <w:shd w:val="clear" w:color="auto" w:fill="FFFFFF"/>
        </w:rPr>
        <w:br/>
        <w:t xml:space="preserve">E-post: </w:t>
      </w:r>
      <w:hyperlink r:id="rId18" w:history="1">
        <w:r w:rsidR="00A30A37" w:rsidRPr="00877515">
          <w:rPr>
            <w:rStyle w:val="Hyperlnk"/>
            <w:rFonts w:asciiTheme="minorHAnsi" w:hAnsiTheme="minorHAnsi" w:cstheme="minorHAnsi"/>
            <w:sz w:val="24"/>
            <w:szCs w:val="24"/>
            <w:shd w:val="clear" w:color="auto" w:fill="FFFFFF"/>
          </w:rPr>
          <w:t>hannes.karlsson@lidkoping.se</w:t>
        </w:r>
      </w:hyperlink>
      <w:r w:rsidRPr="00F6139E">
        <w:rPr>
          <w:rFonts w:asciiTheme="minorHAnsi" w:hAnsiTheme="minorHAnsi" w:cstheme="minorHAnsi"/>
          <w:color w:val="333333"/>
          <w:sz w:val="24"/>
          <w:szCs w:val="24"/>
          <w:shd w:val="clear" w:color="auto" w:fill="FFFFFF"/>
        </w:rPr>
        <w:br/>
      </w:r>
      <w:hyperlink r:id="rId19" w:history="1">
        <w:r w:rsidRPr="00F6139E">
          <w:rPr>
            <w:rStyle w:val="Hyperlnk"/>
            <w:rFonts w:asciiTheme="minorHAnsi" w:hAnsiTheme="minorHAnsi" w:cstheme="minorHAnsi"/>
            <w:sz w:val="24"/>
            <w:szCs w:val="24"/>
          </w:rPr>
          <w:t>www.lidkoping.se</w:t>
        </w:r>
      </w:hyperlink>
      <w:r w:rsidRPr="00F6139E">
        <w:rPr>
          <w:rFonts w:asciiTheme="minorHAnsi" w:hAnsiTheme="minorHAnsi" w:cstheme="minorHAnsi"/>
          <w:sz w:val="24"/>
          <w:szCs w:val="24"/>
        </w:rPr>
        <w:t xml:space="preserve"> </w:t>
      </w:r>
      <w:r w:rsidRPr="00F6139E">
        <w:rPr>
          <w:rFonts w:asciiTheme="minorHAnsi" w:hAnsiTheme="minorHAnsi" w:cstheme="minorHAnsi"/>
          <w:color w:val="333333"/>
          <w:sz w:val="24"/>
          <w:szCs w:val="24"/>
          <w:shd w:val="clear" w:color="auto" w:fill="FFFFFF"/>
        </w:rPr>
        <w:br/>
      </w:r>
      <w:r w:rsidRPr="00F6139E">
        <w:rPr>
          <w:rFonts w:asciiTheme="minorHAnsi" w:hAnsiTheme="minorHAnsi" w:cstheme="minorHAnsi"/>
          <w:i/>
          <w:iCs/>
          <w:color w:val="333333"/>
          <w:sz w:val="24"/>
          <w:szCs w:val="24"/>
          <w:shd w:val="clear" w:color="auto" w:fill="FFFFFF"/>
        </w:rPr>
        <w:t>Lidköping – en välkomnande och hållbar kommun</w:t>
      </w:r>
    </w:p>
    <w:p w14:paraId="1B946DFD" w14:textId="77777777" w:rsidR="00B07D5E" w:rsidRPr="00F6139E" w:rsidRDefault="00B07D5E" w:rsidP="00B07D5E">
      <w:pPr>
        <w:pStyle w:val="Ingetavstnd"/>
        <w:rPr>
          <w:rFonts w:asciiTheme="minorHAnsi" w:hAnsiTheme="minorHAnsi" w:cstheme="minorHAnsi"/>
          <w:sz w:val="24"/>
          <w:szCs w:val="24"/>
        </w:rPr>
      </w:pPr>
      <w:r w:rsidRPr="00F6139E">
        <w:rPr>
          <w:rFonts w:asciiTheme="minorHAnsi" w:hAnsiTheme="minorHAnsi" w:cstheme="minorHAnsi"/>
          <w:color w:val="333333"/>
          <w:sz w:val="24"/>
          <w:szCs w:val="24"/>
          <w:shd w:val="clear" w:color="auto" w:fill="FFFFFF"/>
        </w:rPr>
        <w:t> </w:t>
      </w:r>
    </w:p>
    <w:p w14:paraId="284C34D0" w14:textId="77777777" w:rsidR="00B07D5E" w:rsidRPr="00F6139E" w:rsidRDefault="00B07D5E" w:rsidP="00B07D5E">
      <w:pPr>
        <w:pStyle w:val="Ingetavstnd"/>
        <w:rPr>
          <w:rFonts w:asciiTheme="minorHAnsi" w:hAnsiTheme="minorHAnsi" w:cstheme="minorHAnsi"/>
          <w:sz w:val="24"/>
          <w:szCs w:val="24"/>
        </w:rPr>
      </w:pPr>
      <w:r w:rsidRPr="00F6139E">
        <w:rPr>
          <w:rFonts w:asciiTheme="minorHAnsi" w:hAnsiTheme="minorHAnsi" w:cstheme="minorHAnsi"/>
          <w:sz w:val="24"/>
          <w:szCs w:val="24"/>
        </w:rPr>
        <w:t>Magnus Thilén</w:t>
      </w:r>
    </w:p>
    <w:p w14:paraId="0E92E85B" w14:textId="77777777" w:rsidR="00B07D5E" w:rsidRPr="00F6139E" w:rsidRDefault="00B07D5E" w:rsidP="00B07D5E">
      <w:pPr>
        <w:pStyle w:val="Ingetavstnd"/>
        <w:rPr>
          <w:rFonts w:asciiTheme="minorHAnsi" w:hAnsiTheme="minorHAnsi" w:cstheme="minorHAnsi"/>
          <w:sz w:val="24"/>
          <w:szCs w:val="24"/>
        </w:rPr>
      </w:pPr>
      <w:r w:rsidRPr="00F6139E">
        <w:rPr>
          <w:rFonts w:asciiTheme="minorHAnsi" w:hAnsiTheme="minorHAnsi" w:cstheme="minorHAnsi"/>
          <w:sz w:val="24"/>
          <w:szCs w:val="24"/>
        </w:rPr>
        <w:t xml:space="preserve">Gymnasiechef </w:t>
      </w:r>
    </w:p>
    <w:p w14:paraId="34E8A7E7" w14:textId="77777777" w:rsidR="00B07D5E" w:rsidRPr="00F6139E" w:rsidRDefault="00B07D5E" w:rsidP="00B07D5E">
      <w:pPr>
        <w:pStyle w:val="Ingetavstnd"/>
        <w:rPr>
          <w:rFonts w:asciiTheme="minorHAnsi" w:hAnsiTheme="minorHAnsi" w:cstheme="minorHAnsi"/>
          <w:sz w:val="24"/>
          <w:szCs w:val="24"/>
        </w:rPr>
      </w:pPr>
      <w:r w:rsidRPr="00F6139E">
        <w:rPr>
          <w:rFonts w:asciiTheme="minorHAnsi" w:hAnsiTheme="minorHAnsi" w:cstheme="minorHAnsi"/>
          <w:sz w:val="24"/>
          <w:szCs w:val="24"/>
        </w:rPr>
        <w:t>Lidköpings kommun</w:t>
      </w:r>
    </w:p>
    <w:p w14:paraId="5C7E0F46" w14:textId="77777777" w:rsidR="00B07D5E" w:rsidRPr="00F6139E" w:rsidRDefault="00B07D5E" w:rsidP="00B07D5E">
      <w:pPr>
        <w:pStyle w:val="Ingetavstnd"/>
        <w:rPr>
          <w:rFonts w:asciiTheme="minorHAnsi" w:hAnsiTheme="minorHAnsi" w:cstheme="minorHAnsi"/>
          <w:sz w:val="24"/>
          <w:szCs w:val="24"/>
        </w:rPr>
      </w:pPr>
      <w:r w:rsidRPr="00F6139E">
        <w:rPr>
          <w:rFonts w:asciiTheme="minorHAnsi" w:hAnsiTheme="minorHAnsi" w:cstheme="minorHAnsi"/>
          <w:sz w:val="24"/>
          <w:szCs w:val="24"/>
        </w:rPr>
        <w:t>Sektor bildning/De la Gardiegymnasiet</w:t>
      </w:r>
    </w:p>
    <w:p w14:paraId="6B1CDFC5" w14:textId="77777777" w:rsidR="00B07D5E" w:rsidRPr="00F6139E" w:rsidRDefault="00B07D5E" w:rsidP="00B07D5E">
      <w:pPr>
        <w:pStyle w:val="Ingetavstnd"/>
        <w:rPr>
          <w:rFonts w:asciiTheme="minorHAnsi" w:hAnsiTheme="minorHAnsi" w:cstheme="minorHAnsi"/>
          <w:sz w:val="24"/>
          <w:szCs w:val="24"/>
        </w:rPr>
      </w:pPr>
      <w:r w:rsidRPr="00F6139E">
        <w:rPr>
          <w:rFonts w:asciiTheme="minorHAnsi" w:hAnsiTheme="minorHAnsi" w:cstheme="minorHAnsi"/>
          <w:sz w:val="24"/>
          <w:szCs w:val="24"/>
        </w:rPr>
        <w:t>Stenportsgatan 21</w:t>
      </w:r>
    </w:p>
    <w:p w14:paraId="4DC1859F" w14:textId="321F154C" w:rsidR="00B07D5E" w:rsidRPr="00F6139E" w:rsidRDefault="00B07D5E" w:rsidP="00B07D5E">
      <w:pPr>
        <w:pStyle w:val="Ingetavstnd"/>
        <w:rPr>
          <w:rFonts w:asciiTheme="minorHAnsi" w:hAnsiTheme="minorHAnsi" w:cstheme="minorHAnsi"/>
          <w:sz w:val="24"/>
          <w:szCs w:val="24"/>
        </w:rPr>
      </w:pPr>
      <w:r w:rsidRPr="00F6139E">
        <w:rPr>
          <w:rFonts w:asciiTheme="minorHAnsi" w:hAnsiTheme="minorHAnsi" w:cstheme="minorHAnsi"/>
          <w:sz w:val="24"/>
          <w:szCs w:val="24"/>
        </w:rPr>
        <w:t xml:space="preserve">531 </w:t>
      </w:r>
      <w:r w:rsidR="00F6139E" w:rsidRPr="00F6139E">
        <w:rPr>
          <w:rFonts w:asciiTheme="minorHAnsi" w:hAnsiTheme="minorHAnsi" w:cstheme="minorHAnsi"/>
          <w:sz w:val="24"/>
          <w:szCs w:val="24"/>
        </w:rPr>
        <w:t>XX</w:t>
      </w:r>
      <w:r w:rsidRPr="00F6139E">
        <w:rPr>
          <w:rFonts w:asciiTheme="minorHAnsi" w:hAnsiTheme="minorHAnsi" w:cstheme="minorHAnsi"/>
          <w:sz w:val="24"/>
          <w:szCs w:val="24"/>
        </w:rPr>
        <w:t xml:space="preserve"> Lidköping</w:t>
      </w:r>
    </w:p>
    <w:p w14:paraId="143004BF" w14:textId="0D2914C5" w:rsidR="00B07D5E" w:rsidRPr="00F6139E" w:rsidRDefault="00B07D5E" w:rsidP="00B07D5E">
      <w:pPr>
        <w:pStyle w:val="Ingetavstnd"/>
        <w:rPr>
          <w:rFonts w:asciiTheme="minorHAnsi" w:hAnsiTheme="minorHAnsi" w:cstheme="minorHAnsi"/>
          <w:sz w:val="24"/>
          <w:szCs w:val="24"/>
        </w:rPr>
      </w:pPr>
      <w:r w:rsidRPr="00F6139E">
        <w:rPr>
          <w:rFonts w:asciiTheme="minorHAnsi" w:hAnsiTheme="minorHAnsi" w:cstheme="minorHAnsi"/>
          <w:sz w:val="24"/>
          <w:szCs w:val="24"/>
        </w:rPr>
        <w:t>Telefon: 0510-</w:t>
      </w:r>
      <w:r w:rsidR="00F6139E" w:rsidRPr="00F6139E">
        <w:rPr>
          <w:rFonts w:asciiTheme="minorHAnsi" w:hAnsiTheme="minorHAnsi" w:cstheme="minorHAnsi"/>
          <w:sz w:val="24"/>
          <w:szCs w:val="24"/>
        </w:rPr>
        <w:t xml:space="preserve">XX XX </w:t>
      </w:r>
      <w:proofErr w:type="spellStart"/>
      <w:r w:rsidR="00F6139E" w:rsidRPr="00F6139E">
        <w:rPr>
          <w:rFonts w:asciiTheme="minorHAnsi" w:hAnsiTheme="minorHAnsi" w:cstheme="minorHAnsi"/>
          <w:sz w:val="24"/>
          <w:szCs w:val="24"/>
        </w:rPr>
        <w:t>XX</w:t>
      </w:r>
      <w:proofErr w:type="spellEnd"/>
    </w:p>
    <w:p w14:paraId="1132E104" w14:textId="77777777" w:rsidR="00B07D5E" w:rsidRPr="00F6139E" w:rsidRDefault="00B07D5E" w:rsidP="00B07D5E">
      <w:pPr>
        <w:pStyle w:val="Ingetavstnd"/>
        <w:rPr>
          <w:rFonts w:asciiTheme="minorHAnsi" w:hAnsiTheme="minorHAnsi" w:cstheme="minorHAnsi"/>
          <w:sz w:val="24"/>
          <w:szCs w:val="24"/>
        </w:rPr>
      </w:pPr>
      <w:r w:rsidRPr="00F6139E">
        <w:rPr>
          <w:rFonts w:asciiTheme="minorHAnsi" w:hAnsiTheme="minorHAnsi" w:cstheme="minorHAnsi"/>
          <w:sz w:val="24"/>
          <w:szCs w:val="24"/>
        </w:rPr>
        <w:t xml:space="preserve">E-post: </w:t>
      </w:r>
      <w:hyperlink r:id="rId20" w:history="1">
        <w:r w:rsidRPr="00F6139E">
          <w:rPr>
            <w:rStyle w:val="Hyperlnk"/>
            <w:rFonts w:asciiTheme="minorHAnsi" w:hAnsiTheme="minorHAnsi" w:cstheme="minorHAnsi"/>
            <w:sz w:val="24"/>
            <w:szCs w:val="24"/>
          </w:rPr>
          <w:t>magnus.thilen@edu.lidkoping.se</w:t>
        </w:r>
      </w:hyperlink>
    </w:p>
    <w:p w14:paraId="67EF10D2" w14:textId="30106E16" w:rsidR="00B07D5E" w:rsidRPr="00F6139E" w:rsidRDefault="009F66D9" w:rsidP="00B07D5E">
      <w:pPr>
        <w:pStyle w:val="Ingetavstnd"/>
        <w:rPr>
          <w:rFonts w:asciiTheme="minorHAnsi" w:hAnsiTheme="minorHAnsi" w:cstheme="minorHAnsi"/>
          <w:sz w:val="24"/>
          <w:szCs w:val="24"/>
        </w:rPr>
      </w:pPr>
      <w:hyperlink r:id="rId21" w:history="1">
        <w:r w:rsidR="00B07D5E" w:rsidRPr="00F6139E">
          <w:rPr>
            <w:rStyle w:val="Hyperlnk"/>
            <w:rFonts w:asciiTheme="minorHAnsi" w:hAnsiTheme="minorHAnsi" w:cstheme="minorHAnsi"/>
            <w:sz w:val="24"/>
            <w:szCs w:val="24"/>
          </w:rPr>
          <w:t>www.lidkoping.se</w:t>
        </w:r>
      </w:hyperlink>
    </w:p>
    <w:p w14:paraId="5965353C" w14:textId="77777777" w:rsidR="00B07D5E" w:rsidRPr="00F6139E" w:rsidRDefault="00B07D5E" w:rsidP="00B07D5E">
      <w:pPr>
        <w:pStyle w:val="Ingetavstnd"/>
        <w:rPr>
          <w:rFonts w:asciiTheme="minorHAnsi" w:hAnsiTheme="minorHAnsi" w:cstheme="minorHAnsi"/>
          <w:sz w:val="24"/>
          <w:szCs w:val="24"/>
        </w:rPr>
      </w:pPr>
      <w:r w:rsidRPr="00F6139E">
        <w:rPr>
          <w:rFonts w:asciiTheme="minorHAnsi" w:hAnsiTheme="minorHAnsi" w:cstheme="minorHAnsi"/>
          <w:i/>
          <w:iCs/>
          <w:sz w:val="24"/>
          <w:szCs w:val="24"/>
        </w:rPr>
        <w:t xml:space="preserve">Lidköping - en välkomnande och hållbar kommun </w:t>
      </w:r>
    </w:p>
    <w:p w14:paraId="7B09F49B" w14:textId="02915E17" w:rsidR="00F54AC7" w:rsidRDefault="00F54AC7" w:rsidP="00F54AC7">
      <w:pPr>
        <w:pStyle w:val="Rubrik1"/>
        <w:numPr>
          <w:ilvl w:val="0"/>
          <w:numId w:val="0"/>
        </w:numPr>
      </w:pPr>
      <w:bookmarkStart w:id="22" w:name="_Toc133390781"/>
      <w:r w:rsidRPr="00F85D36">
        <w:lastRenderedPageBreak/>
        <w:t>Referenslista</w:t>
      </w:r>
      <w:bookmarkEnd w:id="22"/>
    </w:p>
    <w:p w14:paraId="47F9C8DB" w14:textId="77777777" w:rsidR="00F54AC7" w:rsidRDefault="00F54AC7" w:rsidP="00F54AC7">
      <w:r>
        <w:t>Språkkonsulterna</w:t>
      </w:r>
    </w:p>
    <w:p w14:paraId="549B5EC9" w14:textId="77777777" w:rsidR="00F54AC7" w:rsidRDefault="00F54AC7" w:rsidP="00F54AC7">
      <w:r>
        <w:t>Svenska skrivregler</w:t>
      </w:r>
    </w:p>
    <w:p w14:paraId="67902E11" w14:textId="282D9772" w:rsidR="00F54AC7" w:rsidRDefault="00F54AC7" w:rsidP="00F54AC7">
      <w:r>
        <w:t>Myndigheternas skrivregler</w:t>
      </w:r>
    </w:p>
    <w:p w14:paraId="7817C109" w14:textId="57882B9A" w:rsidR="00EF4DF3" w:rsidRDefault="00EF4DF3" w:rsidP="00F54AC7"/>
    <w:p w14:paraId="1DFD891E" w14:textId="2654C1BA" w:rsidR="00552AD1" w:rsidRPr="00F6139E" w:rsidRDefault="00552AD1" w:rsidP="006272B8">
      <w:pPr>
        <w:pStyle w:val="Rubrik3"/>
        <w:numPr>
          <w:ilvl w:val="0"/>
          <w:numId w:val="0"/>
        </w:numPr>
        <w:ind w:left="737" w:hanging="737"/>
        <w:rPr>
          <w:sz w:val="44"/>
          <w:szCs w:val="44"/>
        </w:rPr>
      </w:pPr>
      <w:bookmarkStart w:id="23" w:name="_Toc133390782"/>
      <w:r w:rsidRPr="00F6139E">
        <w:rPr>
          <w:sz w:val="44"/>
          <w:szCs w:val="44"/>
        </w:rPr>
        <w:t>Länkar med fördjupad information</w:t>
      </w:r>
      <w:bookmarkEnd w:id="23"/>
    </w:p>
    <w:p w14:paraId="46767AB2" w14:textId="77777777" w:rsidR="00EF4DF3" w:rsidRPr="00F6139E" w:rsidRDefault="009F66D9" w:rsidP="00EF4DF3">
      <w:pPr>
        <w:numPr>
          <w:ilvl w:val="0"/>
          <w:numId w:val="18"/>
        </w:numPr>
        <w:shd w:val="clear" w:color="auto" w:fill="FFFFFF"/>
        <w:spacing w:before="100" w:beforeAutospacing="1" w:after="100" w:afterAutospacing="1" w:line="293" w:lineRule="atLeast"/>
        <w:ind w:left="1203" w:right="483"/>
        <w:rPr>
          <w:rFonts w:cstheme="minorHAnsi"/>
          <w:color w:val="484848"/>
          <w:szCs w:val="24"/>
        </w:rPr>
      </w:pPr>
      <w:hyperlink r:id="rId22" w:history="1">
        <w:r w:rsidR="00EF4DF3" w:rsidRPr="00F6139E">
          <w:rPr>
            <w:rStyle w:val="Hyperlnk"/>
            <w:rFonts w:cstheme="minorHAnsi"/>
            <w:color w:val="025DA6"/>
            <w:szCs w:val="24"/>
          </w:rPr>
          <w:t>Språkrådets webbplats</w:t>
        </w:r>
      </w:hyperlink>
    </w:p>
    <w:p w14:paraId="771B8614" w14:textId="77777777" w:rsidR="00F6139E" w:rsidRDefault="009F66D9" w:rsidP="00F6139E">
      <w:pPr>
        <w:numPr>
          <w:ilvl w:val="0"/>
          <w:numId w:val="18"/>
        </w:numPr>
        <w:shd w:val="clear" w:color="auto" w:fill="FFFFFF"/>
        <w:spacing w:before="100" w:beforeAutospacing="1" w:after="100" w:afterAutospacing="1" w:line="293" w:lineRule="atLeast"/>
        <w:ind w:left="1203" w:right="483"/>
        <w:rPr>
          <w:rFonts w:cstheme="minorHAnsi"/>
          <w:color w:val="484848"/>
          <w:szCs w:val="24"/>
        </w:rPr>
      </w:pPr>
      <w:hyperlink r:id="rId23" w:history="1">
        <w:r w:rsidR="00EF4DF3" w:rsidRPr="00F6139E">
          <w:rPr>
            <w:rStyle w:val="Hyperlnk"/>
            <w:rFonts w:cstheme="minorHAnsi"/>
            <w:color w:val="025DA6"/>
            <w:szCs w:val="24"/>
          </w:rPr>
          <w:t>På Språkrådets webbplats finns också webbutbildningar i</w:t>
        </w:r>
        <w:r w:rsidR="00F6139E">
          <w:rPr>
            <w:rStyle w:val="Hyperlnk"/>
            <w:rFonts w:cstheme="minorHAnsi"/>
            <w:color w:val="025DA6"/>
            <w:szCs w:val="24"/>
          </w:rPr>
          <w:t xml:space="preserve"> </w:t>
        </w:r>
        <w:r w:rsidR="00EF4DF3" w:rsidRPr="00F6139E">
          <w:rPr>
            <w:rStyle w:val="Hyperlnk"/>
            <w:rFonts w:cstheme="minorHAnsi"/>
            <w:color w:val="025DA6"/>
            <w:szCs w:val="24"/>
          </w:rPr>
          <w:t>klarspråk</w:t>
        </w:r>
      </w:hyperlink>
    </w:p>
    <w:p w14:paraId="14E9FF52" w14:textId="77777777" w:rsidR="00F6139E" w:rsidRDefault="009F66D9" w:rsidP="00F6139E">
      <w:pPr>
        <w:numPr>
          <w:ilvl w:val="0"/>
          <w:numId w:val="18"/>
        </w:numPr>
        <w:shd w:val="clear" w:color="auto" w:fill="FFFFFF"/>
        <w:spacing w:before="100" w:beforeAutospacing="1" w:after="100" w:afterAutospacing="1" w:line="293" w:lineRule="atLeast"/>
        <w:ind w:left="1203" w:right="483"/>
        <w:rPr>
          <w:rFonts w:cstheme="minorHAnsi"/>
          <w:color w:val="484848"/>
          <w:szCs w:val="24"/>
        </w:rPr>
      </w:pPr>
      <w:hyperlink r:id="rId24" w:history="1">
        <w:r w:rsidR="00EF4DF3" w:rsidRPr="00F6139E">
          <w:rPr>
            <w:rStyle w:val="Hyperlnk"/>
            <w:rFonts w:cstheme="minorHAnsi"/>
            <w:color w:val="025DA6"/>
            <w:szCs w:val="24"/>
          </w:rPr>
          <w:t>Klarspråk - Språkrådet</w:t>
        </w:r>
      </w:hyperlink>
    </w:p>
    <w:p w14:paraId="245210F0" w14:textId="77777777" w:rsidR="00F6139E" w:rsidRDefault="009F66D9" w:rsidP="00F6139E">
      <w:pPr>
        <w:numPr>
          <w:ilvl w:val="0"/>
          <w:numId w:val="18"/>
        </w:numPr>
        <w:shd w:val="clear" w:color="auto" w:fill="FFFFFF"/>
        <w:spacing w:before="100" w:beforeAutospacing="1" w:after="100" w:afterAutospacing="1" w:line="293" w:lineRule="atLeast"/>
        <w:ind w:left="1203" w:right="483"/>
        <w:rPr>
          <w:rFonts w:cstheme="minorHAnsi"/>
          <w:color w:val="484848"/>
          <w:szCs w:val="24"/>
        </w:rPr>
      </w:pPr>
      <w:hyperlink r:id="rId25" w:history="1">
        <w:r w:rsidR="00EF4DF3" w:rsidRPr="00F6139E">
          <w:rPr>
            <w:rStyle w:val="Hyperlnk"/>
            <w:rFonts w:cstheme="minorHAnsi"/>
            <w:color w:val="025DA6"/>
            <w:szCs w:val="24"/>
          </w:rPr>
          <w:t>Regeringskansliets svarta lista</w:t>
        </w:r>
      </w:hyperlink>
    </w:p>
    <w:p w14:paraId="06CC0563" w14:textId="4823E697" w:rsidR="00EF4DF3" w:rsidRPr="00F6139E" w:rsidRDefault="009F66D9" w:rsidP="00F6139E">
      <w:pPr>
        <w:numPr>
          <w:ilvl w:val="0"/>
          <w:numId w:val="18"/>
        </w:numPr>
        <w:shd w:val="clear" w:color="auto" w:fill="FFFFFF"/>
        <w:spacing w:before="100" w:beforeAutospacing="1" w:after="100" w:afterAutospacing="1" w:line="293" w:lineRule="atLeast"/>
        <w:ind w:left="1203" w:right="483"/>
        <w:rPr>
          <w:rFonts w:cstheme="minorHAnsi"/>
          <w:color w:val="484848"/>
          <w:szCs w:val="24"/>
        </w:rPr>
      </w:pPr>
      <w:hyperlink r:id="rId26" w:history="1">
        <w:r w:rsidR="00EF4DF3" w:rsidRPr="00F6139E">
          <w:rPr>
            <w:rStyle w:val="Hyperlnk"/>
            <w:rFonts w:cstheme="minorHAnsi"/>
            <w:color w:val="025DA6"/>
            <w:szCs w:val="24"/>
          </w:rPr>
          <w:t>TT-språket</w:t>
        </w:r>
      </w:hyperlink>
    </w:p>
    <w:p w14:paraId="607E766E" w14:textId="77777777" w:rsidR="00EF4DF3" w:rsidRDefault="00EF4DF3" w:rsidP="00F54AC7"/>
    <w:p w14:paraId="21443558" w14:textId="77777777" w:rsidR="00F54AC7" w:rsidRPr="00C81CE6" w:rsidRDefault="00F54AC7" w:rsidP="00F54AC7"/>
    <w:p w14:paraId="21A2FF16" w14:textId="77777777" w:rsidR="00FF5863" w:rsidRPr="00C81CE6" w:rsidRDefault="00FF5863" w:rsidP="00C81CE6"/>
    <w:sectPr w:rsidR="00FF5863" w:rsidRPr="00C81CE6" w:rsidSect="00812A4F">
      <w:pgSz w:w="11906" w:h="16838" w:code="9"/>
      <w:pgMar w:top="1418"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6E9E" w14:textId="77777777" w:rsidR="00113266" w:rsidRDefault="00113266" w:rsidP="00C5048E">
      <w:pPr>
        <w:spacing w:line="240" w:lineRule="auto"/>
      </w:pPr>
      <w:r>
        <w:separator/>
      </w:r>
    </w:p>
  </w:endnote>
  <w:endnote w:type="continuationSeparator" w:id="0">
    <w:p w14:paraId="2C364142" w14:textId="77777777" w:rsidR="00113266" w:rsidRDefault="00113266" w:rsidP="00C504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B4C7" w14:textId="77777777" w:rsidR="00232FD5" w:rsidRDefault="00232FD5" w:rsidP="00E54EED">
    <w:pPr>
      <w:pStyle w:val="Sidfot"/>
      <w:tabs>
        <w:tab w:val="clear" w:pos="9026"/>
      </w:tabs>
    </w:pPr>
    <w:r>
      <w:t xml:space="preserve">Sidan </w:t>
    </w:r>
    <w:r>
      <w:fldChar w:fldCharType="begin"/>
    </w:r>
    <w:r>
      <w:instrText xml:space="preserve"> PAGE  \* Arabic  \* MERGEFORMAT </w:instrText>
    </w:r>
    <w:r>
      <w:fldChar w:fldCharType="separate"/>
    </w:r>
    <w:r>
      <w:t>2</w:t>
    </w:r>
    <w:r>
      <w:fldChar w:fldCharType="end"/>
    </w:r>
    <w:r>
      <w:t xml:space="preserve"> av </w:t>
    </w:r>
    <w:r w:rsidR="009F66D9">
      <w:fldChar w:fldCharType="begin"/>
    </w:r>
    <w:r w:rsidR="009F66D9">
      <w:instrText xml:space="preserve"> NUMPAGES   \* MERGEFORMAT </w:instrText>
    </w:r>
    <w:r w:rsidR="009F66D9">
      <w:fldChar w:fldCharType="separate"/>
    </w:r>
    <w:r>
      <w:t>6</w:t>
    </w:r>
    <w:r w:rsidR="009F66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6D6C2" w14:textId="77777777" w:rsidR="00113266" w:rsidRDefault="00113266" w:rsidP="00C5048E">
      <w:pPr>
        <w:spacing w:line="240" w:lineRule="auto"/>
      </w:pPr>
      <w:r>
        <w:separator/>
      </w:r>
    </w:p>
  </w:footnote>
  <w:footnote w:type="continuationSeparator" w:id="0">
    <w:p w14:paraId="0135BB2F" w14:textId="77777777" w:rsidR="00113266" w:rsidRDefault="00113266" w:rsidP="00C504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66D5" w14:textId="77777777" w:rsidR="00C5048E" w:rsidRPr="00D96E39" w:rsidRDefault="00C5048E" w:rsidP="008F4316">
    <w:pPr>
      <w:pStyle w:val="Sidhuvud"/>
      <w:ind w:right="-56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1791" w14:textId="77777777" w:rsidR="000616FA" w:rsidRDefault="008F4316" w:rsidP="00812A4F">
    <w:pPr>
      <w:pStyle w:val="Sidhuvud"/>
    </w:pPr>
    <w:r>
      <w:rPr>
        <w:noProof/>
      </w:rPr>
      <mc:AlternateContent>
        <mc:Choice Requires="wps">
          <w:drawing>
            <wp:anchor distT="0" distB="0" distL="114300" distR="114300" simplePos="0" relativeHeight="251665408" behindDoc="1" locked="0" layoutInCell="0" allowOverlap="1" wp14:anchorId="7A4963C0" wp14:editId="6C84B8C1">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5DEE1" id="Rectangle 20" o:spid="_x0000_s1026" alt="&quot;&quot;" style="position:absolute;margin-left:0;margin-top:310.65pt;width:614.65pt;height:168.4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" o:allowincell="f" fillcolor="#006cb5 [3204]" stroked="f">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F7F8" w14:textId="77777777" w:rsidR="00812A4F" w:rsidRDefault="00812A4F" w:rsidP="0040159D">
    <w:pPr>
      <w:pStyle w:val="Toppmarginalfrstasida"/>
      <w:tabs>
        <w:tab w:val="clear" w:pos="4513"/>
        <w:tab w:val="clear" w:pos="9026"/>
        <w:tab w:val="left" w:pos="2928"/>
      </w:tabs>
    </w:pPr>
    <w:r>
      <w:rPr>
        <w:noProof/>
        <w:sz w:val="20"/>
      </w:rPr>
      <mc:AlternateContent>
        <mc:Choice Requires="wps">
          <w:drawing>
            <wp:anchor distT="0" distB="0" distL="114300" distR="114300" simplePos="0" relativeHeight="251667456" behindDoc="1" locked="0" layoutInCell="0" allowOverlap="1" wp14:anchorId="3AB0B5A1" wp14:editId="2834C286">
              <wp:simplePos x="0" y="0"/>
              <wp:positionH relativeFrom="page">
                <wp:align>left</wp:align>
              </wp:positionH>
              <wp:positionV relativeFrom="paragraph">
                <wp:posOffset>3945255</wp:posOffset>
              </wp:positionV>
              <wp:extent cx="7805738" cy="2138680"/>
              <wp:effectExtent l="0" t="0" r="508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176E2" id="Rectangle 20" o:spid="_x0000_s1026" style="position:absolute;margin-left:0;margin-top:310.65pt;width:614.65pt;height:168.4pt;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" o:allowincell="f" fillcolor="#006cb5 [3204]"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5E3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9EA8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AA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E804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4E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4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040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98B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1692ACA"/>
    <w:multiLevelType w:val="multilevel"/>
    <w:tmpl w:val="9266FADE"/>
    <w:styleLink w:val="Listformatnumreradlista"/>
    <w:lvl w:ilvl="0">
      <w:start w:val="1"/>
      <w:numFmt w:val="decimal"/>
      <w:pStyle w:val="Numreradlista"/>
      <w:lvlText w:val="%1"/>
      <w:lvlJc w:val="left"/>
      <w:pPr>
        <w:ind w:left="720" w:hanging="363"/>
      </w:pPr>
      <w:rPr>
        <w:rFonts w:hint="default"/>
      </w:rPr>
    </w:lvl>
    <w:lvl w:ilvl="1">
      <w:start w:val="1"/>
      <w:numFmt w:val="decimal"/>
      <w:lvlText w:val="%1.%2"/>
      <w:lvlJc w:val="left"/>
      <w:pPr>
        <w:ind w:left="1304" w:hanging="584"/>
      </w:pPr>
      <w:rPr>
        <w:rFonts w:hint="default"/>
      </w:rPr>
    </w:lvl>
    <w:lvl w:ilvl="2">
      <w:start w:val="1"/>
      <w:numFmt w:val="decimal"/>
      <w:lvlText w:val="%1.%2.%3"/>
      <w:lvlJc w:val="left"/>
      <w:pPr>
        <w:ind w:left="2041" w:hanging="737"/>
      </w:pPr>
      <w:rPr>
        <w:rFonts w:hint="default"/>
      </w:rPr>
    </w:lvl>
    <w:lvl w:ilvl="3">
      <w:start w:val="1"/>
      <w:numFmt w:val="decimal"/>
      <w:lvlText w:val="%1.%2.%3.%4"/>
      <w:lvlJc w:val="left"/>
      <w:pPr>
        <w:ind w:left="294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935350"/>
    <w:multiLevelType w:val="multilevel"/>
    <w:tmpl w:val="F62EE3E4"/>
    <w:numStyleLink w:val="CustomHeadingNumber"/>
  </w:abstractNum>
  <w:abstractNum w:abstractNumId="10" w15:restartNumberingAfterBreak="0">
    <w:nsid w:val="289D36F2"/>
    <w:multiLevelType w:val="hybridMultilevel"/>
    <w:tmpl w:val="3C3AD1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CBE2F6E"/>
    <w:multiLevelType w:val="multilevel"/>
    <w:tmpl w:val="F62EE3E4"/>
    <w:numStyleLink w:val="CustomHeadingNumber"/>
  </w:abstractNum>
  <w:abstractNum w:abstractNumId="12" w15:restartNumberingAfterBreak="0">
    <w:nsid w:val="343F1A67"/>
    <w:multiLevelType w:val="hybridMultilevel"/>
    <w:tmpl w:val="387EA0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566CBE"/>
    <w:multiLevelType w:val="multilevel"/>
    <w:tmpl w:val="F62EE3E4"/>
    <w:styleLink w:val="CustomHeadingNumber"/>
    <w:lvl w:ilvl="0">
      <w:start w:val="1"/>
      <w:numFmt w:val="none"/>
      <w:lvlRestart w:val="0"/>
      <w:pStyle w:val="Rubrik1"/>
      <w:suff w:val="nothing"/>
      <w:lvlText w:val=""/>
      <w:lvlJc w:val="left"/>
      <w:pPr>
        <w:ind w:left="0" w:firstLine="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pStyle w:val="Rubrik4"/>
      <w:lvlText w:val="%1%2.%3.%4"/>
      <w:lvlJc w:val="left"/>
      <w:pPr>
        <w:ind w:left="737" w:hanging="737"/>
      </w:pPr>
      <w:rPr>
        <w:rFonts w:hint="default"/>
      </w:rPr>
    </w:lvl>
    <w:lvl w:ilvl="4">
      <w:start w:val="1"/>
      <w:numFmt w:val="lowerLetter"/>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417DEA"/>
    <w:multiLevelType w:val="multilevel"/>
    <w:tmpl w:val="75E8DE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C31D34"/>
    <w:multiLevelType w:val="multilevel"/>
    <w:tmpl w:val="70DC3622"/>
    <w:styleLink w:val="Listformatnumreraderubriker"/>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964" w:hanging="964"/>
      </w:pPr>
      <w:rPr>
        <w:rFonts w:hint="default"/>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361" w:hanging="1361"/>
      </w:pPr>
      <w:rPr>
        <w:rFonts w:hint="default"/>
      </w:rPr>
    </w:lvl>
    <w:lvl w:ilvl="6">
      <w:start w:val="1"/>
      <w:numFmt w:val="decimal"/>
      <w:pStyle w:val="Rubrik7"/>
      <w:lvlText w:val="%1.%2.%3.%4.%5.%6.%7"/>
      <w:lvlJc w:val="left"/>
      <w:pPr>
        <w:ind w:left="1588" w:hanging="1588"/>
      </w:pPr>
      <w:rPr>
        <w:rFonts w:hint="default"/>
      </w:rPr>
    </w:lvl>
    <w:lvl w:ilvl="7">
      <w:start w:val="1"/>
      <w:numFmt w:val="decimal"/>
      <w:pStyle w:val="Rubrik8"/>
      <w:lvlText w:val="%1.%2.%3.%4.%5.%6.%7.%8"/>
      <w:lvlJc w:val="left"/>
      <w:pPr>
        <w:ind w:left="1814" w:hanging="1814"/>
      </w:pPr>
      <w:rPr>
        <w:rFonts w:hint="default"/>
      </w:rPr>
    </w:lvl>
    <w:lvl w:ilvl="8">
      <w:start w:val="1"/>
      <w:numFmt w:val="decimal"/>
      <w:pStyle w:val="Rubrik9"/>
      <w:lvlText w:val="%1.%2.%3.%4.%5.%6.%7.%8.%9"/>
      <w:lvlJc w:val="left"/>
      <w:pPr>
        <w:ind w:left="2041" w:hanging="2041"/>
      </w:pPr>
      <w:rPr>
        <w:rFonts w:hint="default"/>
      </w:rPr>
    </w:lvl>
  </w:abstractNum>
  <w:abstractNum w:abstractNumId="16" w15:restartNumberingAfterBreak="0">
    <w:nsid w:val="508425BA"/>
    <w:multiLevelType w:val="hybridMultilevel"/>
    <w:tmpl w:val="10EA21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FD5E8D"/>
    <w:multiLevelType w:val="multilevel"/>
    <w:tmpl w:val="14B6FF48"/>
    <w:styleLink w:val="Listformatpunktlista"/>
    <w:lvl w:ilvl="0">
      <w:start w:val="1"/>
      <w:numFmt w:val="bullet"/>
      <w:pStyle w:val="Punktlista"/>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color w:val="auto"/>
      </w:rPr>
    </w:lvl>
    <w:lvl w:ilvl="2">
      <w:start w:val="1"/>
      <w:numFmt w:val="bullet"/>
      <w:lvlText w:val=""/>
      <w:lvlJc w:val="left"/>
      <w:pPr>
        <w:ind w:left="1440" w:hanging="363"/>
      </w:pPr>
      <w:rPr>
        <w:rFonts w:ascii="Wingdings" w:hAnsi="Wingdings" w:hint="default"/>
      </w:rPr>
    </w:lvl>
    <w:lvl w:ilvl="3">
      <w:start w:val="1"/>
      <w:numFmt w:val="bullet"/>
      <w:lvlText w:val=""/>
      <w:lvlJc w:val="left"/>
      <w:pPr>
        <w:ind w:left="179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4801EB"/>
    <w:multiLevelType w:val="multilevel"/>
    <w:tmpl w:val="70DC3622"/>
    <w:numStyleLink w:val="Listformatnumreraderubriker"/>
  </w:abstractNum>
  <w:abstractNum w:abstractNumId="19" w15:restartNumberingAfterBreak="0">
    <w:nsid w:val="61FF3D6D"/>
    <w:multiLevelType w:val="hybridMultilevel"/>
    <w:tmpl w:val="95822E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6BE52B0"/>
    <w:multiLevelType w:val="multilevel"/>
    <w:tmpl w:val="E4C4E0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4051982">
    <w:abstractNumId w:val="8"/>
  </w:num>
  <w:num w:numId="2" w16cid:durableId="68772174">
    <w:abstractNumId w:val="17"/>
  </w:num>
  <w:num w:numId="3" w16cid:durableId="1083113600">
    <w:abstractNumId w:val="8"/>
  </w:num>
  <w:num w:numId="4" w16cid:durableId="1919558543">
    <w:abstractNumId w:val="17"/>
  </w:num>
  <w:num w:numId="5" w16cid:durableId="1096637532">
    <w:abstractNumId w:val="15"/>
  </w:num>
  <w:num w:numId="6" w16cid:durableId="889919386">
    <w:abstractNumId w:val="18"/>
  </w:num>
  <w:num w:numId="7" w16cid:durableId="14113812">
    <w:abstractNumId w:val="13"/>
  </w:num>
  <w:num w:numId="8" w16cid:durableId="569661515">
    <w:abstractNumId w:val="9"/>
  </w:num>
  <w:num w:numId="9" w16cid:durableId="200899187">
    <w:abstractNumId w:val="11"/>
  </w:num>
  <w:num w:numId="10" w16cid:durableId="1407608351">
    <w:abstractNumId w:val="3"/>
  </w:num>
  <w:num w:numId="11" w16cid:durableId="653027991">
    <w:abstractNumId w:val="2"/>
  </w:num>
  <w:num w:numId="12" w16cid:durableId="2115205082">
    <w:abstractNumId w:val="1"/>
  </w:num>
  <w:num w:numId="13" w16cid:durableId="134639942">
    <w:abstractNumId w:val="0"/>
  </w:num>
  <w:num w:numId="14" w16cid:durableId="380641682">
    <w:abstractNumId w:val="7"/>
  </w:num>
  <w:num w:numId="15" w16cid:durableId="1904101424">
    <w:abstractNumId w:val="6"/>
  </w:num>
  <w:num w:numId="16" w16cid:durableId="1988125936">
    <w:abstractNumId w:val="5"/>
  </w:num>
  <w:num w:numId="17" w16cid:durableId="2001151749">
    <w:abstractNumId w:val="4"/>
  </w:num>
  <w:num w:numId="18" w16cid:durableId="217280515">
    <w:abstractNumId w:val="14"/>
  </w:num>
  <w:num w:numId="19" w16cid:durableId="1628852402">
    <w:abstractNumId w:val="20"/>
  </w:num>
  <w:num w:numId="20" w16cid:durableId="779184040">
    <w:abstractNumId w:val="19"/>
  </w:num>
  <w:num w:numId="21" w16cid:durableId="1227060795">
    <w:abstractNumId w:val="12"/>
  </w:num>
  <w:num w:numId="22" w16cid:durableId="1937859448">
    <w:abstractNumId w:val="10"/>
  </w:num>
  <w:num w:numId="23" w16cid:durableId="205862165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399"/>
    <w:rsid w:val="00023363"/>
    <w:rsid w:val="000279DD"/>
    <w:rsid w:val="000358E5"/>
    <w:rsid w:val="00037204"/>
    <w:rsid w:val="000616FA"/>
    <w:rsid w:val="000663B9"/>
    <w:rsid w:val="0007039A"/>
    <w:rsid w:val="00084EC5"/>
    <w:rsid w:val="0008646F"/>
    <w:rsid w:val="00096189"/>
    <w:rsid w:val="000A2C30"/>
    <w:rsid w:val="000C12F1"/>
    <w:rsid w:val="000D50E4"/>
    <w:rsid w:val="000F3400"/>
    <w:rsid w:val="000F3706"/>
    <w:rsid w:val="00105748"/>
    <w:rsid w:val="00105DC9"/>
    <w:rsid w:val="00113266"/>
    <w:rsid w:val="00121A16"/>
    <w:rsid w:val="00132399"/>
    <w:rsid w:val="001550C1"/>
    <w:rsid w:val="001559FB"/>
    <w:rsid w:val="00157C26"/>
    <w:rsid w:val="001625B1"/>
    <w:rsid w:val="00162ED7"/>
    <w:rsid w:val="00194FDD"/>
    <w:rsid w:val="001A1B18"/>
    <w:rsid w:val="001B469D"/>
    <w:rsid w:val="001E1E32"/>
    <w:rsid w:val="001F0466"/>
    <w:rsid w:val="001F0649"/>
    <w:rsid w:val="00231444"/>
    <w:rsid w:val="00232FD5"/>
    <w:rsid w:val="00234C7B"/>
    <w:rsid w:val="002371E4"/>
    <w:rsid w:val="0026116A"/>
    <w:rsid w:val="002620F2"/>
    <w:rsid w:val="002642B0"/>
    <w:rsid w:val="00265DD2"/>
    <w:rsid w:val="002714BD"/>
    <w:rsid w:val="00281546"/>
    <w:rsid w:val="0028634E"/>
    <w:rsid w:val="0029232D"/>
    <w:rsid w:val="002962F0"/>
    <w:rsid w:val="002D5BD1"/>
    <w:rsid w:val="002F6F2A"/>
    <w:rsid w:val="00313DF1"/>
    <w:rsid w:val="00352FE9"/>
    <w:rsid w:val="00365076"/>
    <w:rsid w:val="00367A28"/>
    <w:rsid w:val="0037374F"/>
    <w:rsid w:val="003813A8"/>
    <w:rsid w:val="003E0077"/>
    <w:rsid w:val="003F003E"/>
    <w:rsid w:val="003F0D3A"/>
    <w:rsid w:val="0040159D"/>
    <w:rsid w:val="00420C33"/>
    <w:rsid w:val="0043510F"/>
    <w:rsid w:val="004351E9"/>
    <w:rsid w:val="004416FE"/>
    <w:rsid w:val="0044384F"/>
    <w:rsid w:val="00463905"/>
    <w:rsid w:val="0048264E"/>
    <w:rsid w:val="004835F3"/>
    <w:rsid w:val="004A7F57"/>
    <w:rsid w:val="004D163D"/>
    <w:rsid w:val="005100FB"/>
    <w:rsid w:val="00530C4C"/>
    <w:rsid w:val="00551268"/>
    <w:rsid w:val="00552AD1"/>
    <w:rsid w:val="005821A9"/>
    <w:rsid w:val="00587FD0"/>
    <w:rsid w:val="005A4041"/>
    <w:rsid w:val="005A4597"/>
    <w:rsid w:val="005B7352"/>
    <w:rsid w:val="005D46CC"/>
    <w:rsid w:val="005D5F16"/>
    <w:rsid w:val="005F3F7F"/>
    <w:rsid w:val="005F50B4"/>
    <w:rsid w:val="005F7E7C"/>
    <w:rsid w:val="00607214"/>
    <w:rsid w:val="00607CC7"/>
    <w:rsid w:val="00617474"/>
    <w:rsid w:val="00624F6D"/>
    <w:rsid w:val="00626C62"/>
    <w:rsid w:val="006272B8"/>
    <w:rsid w:val="00645197"/>
    <w:rsid w:val="006454C5"/>
    <w:rsid w:val="00655DF2"/>
    <w:rsid w:val="00657995"/>
    <w:rsid w:val="00665BE3"/>
    <w:rsid w:val="00673140"/>
    <w:rsid w:val="00695CCD"/>
    <w:rsid w:val="006C451E"/>
    <w:rsid w:val="006F65D3"/>
    <w:rsid w:val="00724D89"/>
    <w:rsid w:val="00725BF9"/>
    <w:rsid w:val="00727C42"/>
    <w:rsid w:val="007B4EBC"/>
    <w:rsid w:val="007C2C50"/>
    <w:rsid w:val="007E7B1B"/>
    <w:rsid w:val="00812A4F"/>
    <w:rsid w:val="0081584B"/>
    <w:rsid w:val="0082050F"/>
    <w:rsid w:val="008244F5"/>
    <w:rsid w:val="00833B01"/>
    <w:rsid w:val="008404A8"/>
    <w:rsid w:val="00844803"/>
    <w:rsid w:val="008640EA"/>
    <w:rsid w:val="00870C10"/>
    <w:rsid w:val="00874009"/>
    <w:rsid w:val="008B28E2"/>
    <w:rsid w:val="008E022B"/>
    <w:rsid w:val="008E2694"/>
    <w:rsid w:val="008F4316"/>
    <w:rsid w:val="008F446F"/>
    <w:rsid w:val="00935DFA"/>
    <w:rsid w:val="0093654B"/>
    <w:rsid w:val="0096133D"/>
    <w:rsid w:val="0098553A"/>
    <w:rsid w:val="0098760A"/>
    <w:rsid w:val="00995939"/>
    <w:rsid w:val="00995CDB"/>
    <w:rsid w:val="009A01A9"/>
    <w:rsid w:val="009B67B7"/>
    <w:rsid w:val="009C4A3A"/>
    <w:rsid w:val="009E5181"/>
    <w:rsid w:val="009E5C04"/>
    <w:rsid w:val="00A121D6"/>
    <w:rsid w:val="00A20EAA"/>
    <w:rsid w:val="00A25329"/>
    <w:rsid w:val="00A30A37"/>
    <w:rsid w:val="00A4073A"/>
    <w:rsid w:val="00A84A19"/>
    <w:rsid w:val="00A85A88"/>
    <w:rsid w:val="00AA5DF2"/>
    <w:rsid w:val="00AB479E"/>
    <w:rsid w:val="00AB76B9"/>
    <w:rsid w:val="00AC298E"/>
    <w:rsid w:val="00AC31AF"/>
    <w:rsid w:val="00AD2732"/>
    <w:rsid w:val="00AE0E06"/>
    <w:rsid w:val="00AE46C7"/>
    <w:rsid w:val="00AF1423"/>
    <w:rsid w:val="00AF40BB"/>
    <w:rsid w:val="00AF6EDD"/>
    <w:rsid w:val="00B04B03"/>
    <w:rsid w:val="00B06837"/>
    <w:rsid w:val="00B07D5E"/>
    <w:rsid w:val="00B13A69"/>
    <w:rsid w:val="00B13D5F"/>
    <w:rsid w:val="00B215F6"/>
    <w:rsid w:val="00B52F52"/>
    <w:rsid w:val="00B56CEA"/>
    <w:rsid w:val="00B71B8D"/>
    <w:rsid w:val="00B7422B"/>
    <w:rsid w:val="00B96894"/>
    <w:rsid w:val="00BA660D"/>
    <w:rsid w:val="00C02D9B"/>
    <w:rsid w:val="00C37531"/>
    <w:rsid w:val="00C5048E"/>
    <w:rsid w:val="00C54974"/>
    <w:rsid w:val="00C637B7"/>
    <w:rsid w:val="00C7259A"/>
    <w:rsid w:val="00C81CE6"/>
    <w:rsid w:val="00C851A8"/>
    <w:rsid w:val="00C865BA"/>
    <w:rsid w:val="00C96BAF"/>
    <w:rsid w:val="00CA7912"/>
    <w:rsid w:val="00CB7B54"/>
    <w:rsid w:val="00CE27D5"/>
    <w:rsid w:val="00D051CF"/>
    <w:rsid w:val="00D13856"/>
    <w:rsid w:val="00D2453F"/>
    <w:rsid w:val="00D247D5"/>
    <w:rsid w:val="00D268B1"/>
    <w:rsid w:val="00D31220"/>
    <w:rsid w:val="00D4782C"/>
    <w:rsid w:val="00D6079A"/>
    <w:rsid w:val="00D608E4"/>
    <w:rsid w:val="00D63354"/>
    <w:rsid w:val="00D778F1"/>
    <w:rsid w:val="00D82CDB"/>
    <w:rsid w:val="00D851A8"/>
    <w:rsid w:val="00D96E39"/>
    <w:rsid w:val="00D97E14"/>
    <w:rsid w:val="00DB5113"/>
    <w:rsid w:val="00DD13E7"/>
    <w:rsid w:val="00DD5952"/>
    <w:rsid w:val="00DE1BF3"/>
    <w:rsid w:val="00E0608B"/>
    <w:rsid w:val="00E51C2A"/>
    <w:rsid w:val="00E54EED"/>
    <w:rsid w:val="00E5693F"/>
    <w:rsid w:val="00E57E87"/>
    <w:rsid w:val="00E635DB"/>
    <w:rsid w:val="00E91959"/>
    <w:rsid w:val="00EC12F8"/>
    <w:rsid w:val="00EF4DF3"/>
    <w:rsid w:val="00EF5A21"/>
    <w:rsid w:val="00EF7867"/>
    <w:rsid w:val="00F0296F"/>
    <w:rsid w:val="00F0335E"/>
    <w:rsid w:val="00F106B3"/>
    <w:rsid w:val="00F14965"/>
    <w:rsid w:val="00F37C10"/>
    <w:rsid w:val="00F47725"/>
    <w:rsid w:val="00F54AC7"/>
    <w:rsid w:val="00F54EC9"/>
    <w:rsid w:val="00F6139E"/>
    <w:rsid w:val="00F7342B"/>
    <w:rsid w:val="00F85D36"/>
    <w:rsid w:val="00F92CC8"/>
    <w:rsid w:val="00F97E02"/>
    <w:rsid w:val="00FA0205"/>
    <w:rsid w:val="00FA2EAE"/>
    <w:rsid w:val="00FA6F1C"/>
    <w:rsid w:val="00FB06B0"/>
    <w:rsid w:val="00FB4EF4"/>
    <w:rsid w:val="00FB7294"/>
    <w:rsid w:val="00FF5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028CB"/>
  <w15:chartTrackingRefBased/>
  <w15:docId w15:val="{8CF08AFD-FD6B-4866-8FA3-D4128948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FD0"/>
    <w:rPr>
      <w:sz w:val="24"/>
      <w:lang w:val="sv-SE"/>
    </w:rPr>
  </w:style>
  <w:style w:type="paragraph" w:styleId="Rubrik1">
    <w:name w:val="heading 1"/>
    <w:next w:val="Normal"/>
    <w:link w:val="Rubrik1Char"/>
    <w:uiPriority w:val="1"/>
    <w:qFormat/>
    <w:rsid w:val="00420C33"/>
    <w:pPr>
      <w:keepNext/>
      <w:keepLines/>
      <w:pageBreakBefore/>
      <w:numPr>
        <w:numId w:val="7"/>
      </w:numPr>
      <w:spacing w:before="240"/>
      <w:outlineLvl w:val="0"/>
    </w:pPr>
    <w:rPr>
      <w:rFonts w:asciiTheme="majorHAnsi" w:eastAsiaTheme="majorEastAsia" w:hAnsiTheme="majorHAnsi" w:cstheme="majorBidi"/>
      <w:sz w:val="44"/>
      <w:szCs w:val="32"/>
      <w:lang w:val="sv-SE"/>
    </w:rPr>
  </w:style>
  <w:style w:type="paragraph" w:styleId="Rubrik2">
    <w:name w:val="heading 2"/>
    <w:next w:val="Normal"/>
    <w:link w:val="Rubrik2Char"/>
    <w:uiPriority w:val="1"/>
    <w:qFormat/>
    <w:rsid w:val="00420C33"/>
    <w:pPr>
      <w:keepNext/>
      <w:keepLines/>
      <w:numPr>
        <w:ilvl w:val="1"/>
        <w:numId w:val="7"/>
      </w:numPr>
      <w:spacing w:before="240"/>
      <w:outlineLvl w:val="1"/>
    </w:pPr>
    <w:rPr>
      <w:rFonts w:asciiTheme="majorHAnsi" w:eastAsiaTheme="majorEastAsia" w:hAnsiTheme="majorHAnsi" w:cstheme="majorBidi"/>
      <w:sz w:val="44"/>
      <w:szCs w:val="26"/>
      <w:lang w:val="sv-SE"/>
    </w:rPr>
  </w:style>
  <w:style w:type="paragraph" w:styleId="Rubrik3">
    <w:name w:val="heading 3"/>
    <w:next w:val="Normal"/>
    <w:link w:val="Rubrik3Char"/>
    <w:uiPriority w:val="1"/>
    <w:qFormat/>
    <w:rsid w:val="00420C33"/>
    <w:pPr>
      <w:numPr>
        <w:ilvl w:val="2"/>
        <w:numId w:val="7"/>
      </w:numPr>
      <w:spacing w:before="240"/>
      <w:outlineLvl w:val="2"/>
    </w:pPr>
    <w:rPr>
      <w:rFonts w:asciiTheme="majorHAnsi" w:hAnsiTheme="majorHAnsi"/>
      <w:sz w:val="36"/>
      <w:lang w:val="sv-SE"/>
    </w:rPr>
  </w:style>
  <w:style w:type="paragraph" w:styleId="Rubrik4">
    <w:name w:val="heading 4"/>
    <w:next w:val="Normal"/>
    <w:link w:val="Rubrik4Char"/>
    <w:uiPriority w:val="1"/>
    <w:qFormat/>
    <w:rsid w:val="00420C33"/>
    <w:pPr>
      <w:keepNext/>
      <w:keepLines/>
      <w:numPr>
        <w:ilvl w:val="3"/>
        <w:numId w:val="7"/>
      </w:numPr>
      <w:spacing w:before="240"/>
      <w:outlineLvl w:val="3"/>
    </w:pPr>
    <w:rPr>
      <w:rFonts w:asciiTheme="majorHAnsi" w:eastAsiaTheme="majorEastAsia" w:hAnsiTheme="majorHAnsi" w:cstheme="majorBidi"/>
      <w:iCs/>
      <w:sz w:val="28"/>
      <w:lang w:val="sv-SE"/>
    </w:rPr>
  </w:style>
  <w:style w:type="paragraph" w:styleId="Rubrik5">
    <w:name w:val="heading 5"/>
    <w:next w:val="Normal"/>
    <w:link w:val="Rubrik5Char"/>
    <w:uiPriority w:val="1"/>
    <w:semiHidden/>
    <w:qFormat/>
    <w:rsid w:val="00657995"/>
    <w:pPr>
      <w:keepNext/>
      <w:keepLines/>
      <w:numPr>
        <w:ilvl w:val="4"/>
        <w:numId w:val="6"/>
      </w:numPr>
      <w:spacing w:before="240" w:line="280" w:lineRule="atLeast"/>
      <w:outlineLvl w:val="4"/>
    </w:pPr>
    <w:rPr>
      <w:rFonts w:ascii="Arial" w:eastAsiaTheme="majorEastAsia" w:hAnsi="Arial" w:cstheme="majorBidi"/>
      <w:b/>
    </w:rPr>
  </w:style>
  <w:style w:type="paragraph" w:styleId="Rubrik6">
    <w:name w:val="heading 6"/>
    <w:basedOn w:val="Normal"/>
    <w:next w:val="Normal"/>
    <w:link w:val="Rubrik6Char"/>
    <w:uiPriority w:val="1"/>
    <w:semiHidden/>
    <w:qFormat/>
    <w:rsid w:val="00657995"/>
    <w:pPr>
      <w:keepNext/>
      <w:keepLines/>
      <w:numPr>
        <w:ilvl w:val="5"/>
        <w:numId w:val="6"/>
      </w:numPr>
      <w:spacing w:before="240" w:line="280" w:lineRule="atLeast"/>
      <w:outlineLvl w:val="5"/>
    </w:pPr>
    <w:rPr>
      <w:rFonts w:ascii="Arial" w:eastAsiaTheme="majorEastAsia" w:hAnsi="Arial" w:cstheme="majorBidi"/>
      <w:b/>
    </w:rPr>
  </w:style>
  <w:style w:type="paragraph" w:styleId="Rubrik7">
    <w:name w:val="heading 7"/>
    <w:basedOn w:val="Normal"/>
    <w:next w:val="Normal"/>
    <w:link w:val="Rubrik7Char"/>
    <w:uiPriority w:val="1"/>
    <w:semiHidden/>
    <w:qFormat/>
    <w:rsid w:val="00657995"/>
    <w:pPr>
      <w:keepNext/>
      <w:keepLines/>
      <w:numPr>
        <w:ilvl w:val="6"/>
        <w:numId w:val="6"/>
      </w:numPr>
      <w:spacing w:before="240" w:line="280" w:lineRule="atLeast"/>
      <w:outlineLvl w:val="6"/>
    </w:pPr>
    <w:rPr>
      <w:rFonts w:ascii="Arial" w:eastAsiaTheme="majorEastAsia" w:hAnsi="Arial" w:cstheme="majorBidi"/>
      <w:b/>
      <w:iCs/>
    </w:rPr>
  </w:style>
  <w:style w:type="paragraph" w:styleId="Rubrik8">
    <w:name w:val="heading 8"/>
    <w:basedOn w:val="Normal"/>
    <w:next w:val="Normal"/>
    <w:link w:val="Rubrik8Char"/>
    <w:uiPriority w:val="1"/>
    <w:semiHidden/>
    <w:qFormat/>
    <w:rsid w:val="00657995"/>
    <w:pPr>
      <w:keepNext/>
      <w:keepLines/>
      <w:numPr>
        <w:ilvl w:val="7"/>
        <w:numId w:val="6"/>
      </w:numPr>
      <w:spacing w:before="240" w:line="280" w:lineRule="atLeast"/>
      <w:outlineLvl w:val="7"/>
    </w:pPr>
    <w:rPr>
      <w:rFonts w:ascii="Arial" w:eastAsiaTheme="majorEastAsia" w:hAnsi="Arial" w:cstheme="majorBidi"/>
      <w:b/>
      <w:szCs w:val="21"/>
    </w:rPr>
  </w:style>
  <w:style w:type="paragraph" w:styleId="Rubrik9">
    <w:name w:val="heading 9"/>
    <w:basedOn w:val="Normal"/>
    <w:next w:val="Normal"/>
    <w:link w:val="Rubrik9Char"/>
    <w:uiPriority w:val="1"/>
    <w:semiHidden/>
    <w:qFormat/>
    <w:rsid w:val="00657995"/>
    <w:pPr>
      <w:keepNext/>
      <w:keepLines/>
      <w:numPr>
        <w:ilvl w:val="8"/>
        <w:numId w:val="6"/>
      </w:numPr>
      <w:spacing w:before="240" w:line="280" w:lineRule="atLeast"/>
      <w:outlineLvl w:val="8"/>
    </w:pPr>
    <w:rPr>
      <w:rFonts w:ascii="Arial" w:eastAsiaTheme="majorEastAsia" w:hAnsi="Arial" w:cstheme="majorBidi"/>
      <w:b/>
      <w:iCs/>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1268"/>
    <w:pPr>
      <w:tabs>
        <w:tab w:val="center" w:pos="4513"/>
        <w:tab w:val="right" w:pos="9026"/>
      </w:tabs>
      <w:spacing w:line="240" w:lineRule="auto"/>
    </w:pPr>
  </w:style>
  <w:style w:type="character" w:customStyle="1" w:styleId="SidhuvudChar">
    <w:name w:val="Sidhuvud Char"/>
    <w:basedOn w:val="Standardstycketeckensnitt"/>
    <w:link w:val="Sidhuvud"/>
    <w:uiPriority w:val="99"/>
    <w:rsid w:val="00551268"/>
    <w:rPr>
      <w:sz w:val="24"/>
    </w:rPr>
  </w:style>
  <w:style w:type="paragraph" w:styleId="Sidfot">
    <w:name w:val="footer"/>
    <w:basedOn w:val="Normal"/>
    <w:link w:val="SidfotChar"/>
    <w:uiPriority w:val="99"/>
    <w:unhideWhenUsed/>
    <w:rsid w:val="00E54EED"/>
    <w:pPr>
      <w:tabs>
        <w:tab w:val="center" w:pos="4513"/>
        <w:tab w:val="right" w:pos="9026"/>
      </w:tabs>
      <w:spacing w:line="240" w:lineRule="auto"/>
      <w:jc w:val="right"/>
    </w:pPr>
  </w:style>
  <w:style w:type="character" w:customStyle="1" w:styleId="SidfotChar">
    <w:name w:val="Sidfot Char"/>
    <w:basedOn w:val="Standardstycketeckensnitt"/>
    <w:link w:val="Sidfot"/>
    <w:uiPriority w:val="99"/>
    <w:rsid w:val="00E54EED"/>
    <w:rPr>
      <w:sz w:val="24"/>
    </w:rPr>
  </w:style>
  <w:style w:type="table" w:styleId="Tabellrutnt">
    <w:name w:val="Table Grid"/>
    <w:basedOn w:val="Normaltabell"/>
    <w:uiPriority w:val="39"/>
    <w:rsid w:val="00D96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D96E39"/>
    <w:rPr>
      <w:color w:val="808080"/>
    </w:rPr>
  </w:style>
  <w:style w:type="character" w:styleId="Hyperlnk">
    <w:name w:val="Hyperlink"/>
    <w:basedOn w:val="Standardstycketeckensnitt"/>
    <w:uiPriority w:val="99"/>
    <w:unhideWhenUsed/>
    <w:rsid w:val="00265DD2"/>
    <w:rPr>
      <w:color w:val="0563C1" w:themeColor="hyperlink"/>
      <w:u w:val="single"/>
    </w:rPr>
  </w:style>
  <w:style w:type="character" w:styleId="Olstomnmnande">
    <w:name w:val="Unresolved Mention"/>
    <w:basedOn w:val="Standardstycketeckensnitt"/>
    <w:uiPriority w:val="99"/>
    <w:semiHidden/>
    <w:unhideWhenUsed/>
    <w:rsid w:val="00265DD2"/>
    <w:rPr>
      <w:color w:val="808080"/>
      <w:shd w:val="clear" w:color="auto" w:fill="E6E6E6"/>
    </w:rPr>
  </w:style>
  <w:style w:type="character" w:customStyle="1" w:styleId="Rubrik1Char">
    <w:name w:val="Rubrik 1 Char"/>
    <w:basedOn w:val="Standardstycketeckensnitt"/>
    <w:link w:val="Rubrik1"/>
    <w:uiPriority w:val="1"/>
    <w:rsid w:val="00C81CE6"/>
    <w:rPr>
      <w:rFonts w:asciiTheme="majorHAnsi" w:eastAsiaTheme="majorEastAsia" w:hAnsiTheme="majorHAnsi" w:cstheme="majorBidi"/>
      <w:sz w:val="44"/>
      <w:szCs w:val="32"/>
      <w:lang w:val="sv-SE"/>
    </w:rPr>
  </w:style>
  <w:style w:type="character" w:customStyle="1" w:styleId="Rubrik2Char">
    <w:name w:val="Rubrik 2 Char"/>
    <w:basedOn w:val="Standardstycketeckensnitt"/>
    <w:link w:val="Rubrik2"/>
    <w:uiPriority w:val="1"/>
    <w:rsid w:val="00365076"/>
    <w:rPr>
      <w:rFonts w:asciiTheme="majorHAnsi" w:eastAsiaTheme="majorEastAsia" w:hAnsiTheme="majorHAnsi" w:cstheme="majorBidi"/>
      <w:sz w:val="44"/>
      <w:szCs w:val="26"/>
      <w:lang w:val="sv-SE"/>
    </w:rPr>
  </w:style>
  <w:style w:type="character" w:customStyle="1" w:styleId="Rubrik3Char">
    <w:name w:val="Rubrik 3 Char"/>
    <w:basedOn w:val="Standardstycketeckensnitt"/>
    <w:link w:val="Rubrik3"/>
    <w:uiPriority w:val="1"/>
    <w:rsid w:val="00365076"/>
    <w:rPr>
      <w:rFonts w:asciiTheme="majorHAnsi" w:hAnsiTheme="majorHAnsi"/>
      <w:sz w:val="36"/>
      <w:lang w:val="sv-SE"/>
    </w:rPr>
  </w:style>
  <w:style w:type="character" w:customStyle="1" w:styleId="Rubrik4Char">
    <w:name w:val="Rubrik 4 Char"/>
    <w:basedOn w:val="Standardstycketeckensnitt"/>
    <w:link w:val="Rubrik4"/>
    <w:uiPriority w:val="1"/>
    <w:rsid w:val="00727C42"/>
    <w:rPr>
      <w:rFonts w:asciiTheme="majorHAnsi" w:eastAsiaTheme="majorEastAsia" w:hAnsiTheme="majorHAnsi" w:cstheme="majorBidi"/>
      <w:iCs/>
      <w:sz w:val="28"/>
      <w:lang w:val="sv-SE"/>
    </w:rPr>
  </w:style>
  <w:style w:type="numbering" w:customStyle="1" w:styleId="Listformatnumreradlista">
    <w:name w:val="Listformat numrerad lista"/>
    <w:uiPriority w:val="99"/>
    <w:rsid w:val="008E022B"/>
    <w:pPr>
      <w:numPr>
        <w:numId w:val="1"/>
      </w:numPr>
    </w:pPr>
  </w:style>
  <w:style w:type="numbering" w:customStyle="1" w:styleId="Listformatpunktlista">
    <w:name w:val="Listformat punktlista"/>
    <w:uiPriority w:val="99"/>
    <w:rsid w:val="008E022B"/>
    <w:pPr>
      <w:numPr>
        <w:numId w:val="2"/>
      </w:numPr>
    </w:pPr>
  </w:style>
  <w:style w:type="paragraph" w:styleId="Numreradlista">
    <w:name w:val="List Number"/>
    <w:basedOn w:val="Normal"/>
    <w:uiPriority w:val="5"/>
    <w:qFormat/>
    <w:rsid w:val="00D31220"/>
    <w:pPr>
      <w:numPr>
        <w:numId w:val="3"/>
      </w:numPr>
      <w:spacing w:after="180"/>
    </w:pPr>
  </w:style>
  <w:style w:type="paragraph" w:styleId="Punktlista">
    <w:name w:val="List Bullet"/>
    <w:basedOn w:val="Normal"/>
    <w:uiPriority w:val="5"/>
    <w:qFormat/>
    <w:rsid w:val="00D31220"/>
    <w:pPr>
      <w:numPr>
        <w:numId w:val="4"/>
      </w:numPr>
      <w:spacing w:after="180"/>
    </w:pPr>
  </w:style>
  <w:style w:type="paragraph" w:customStyle="1" w:styleId="Enhet">
    <w:name w:val="Enhet"/>
    <w:basedOn w:val="Normal"/>
    <w:semiHidden/>
    <w:qFormat/>
    <w:rsid w:val="000663B9"/>
    <w:pPr>
      <w:jc w:val="center"/>
    </w:pPr>
    <w:rPr>
      <w:rFonts w:ascii="Arial" w:hAnsi="Arial"/>
      <w:caps/>
      <w:sz w:val="18"/>
    </w:rPr>
  </w:style>
  <w:style w:type="paragraph" w:customStyle="1" w:styleId="Adress">
    <w:name w:val="Adress"/>
    <w:basedOn w:val="Normal"/>
    <w:semiHidden/>
    <w:qFormat/>
    <w:rsid w:val="004A7F57"/>
    <w:pPr>
      <w:spacing w:line="220" w:lineRule="atLeast"/>
    </w:pPr>
    <w:rPr>
      <w:sz w:val="20"/>
    </w:rPr>
  </w:style>
  <w:style w:type="paragraph" w:customStyle="1" w:styleId="Gtenerubrik">
    <w:name w:val="Götenerubrik"/>
    <w:basedOn w:val="Rubrik1"/>
    <w:semiHidden/>
    <w:qFormat/>
    <w:rsid w:val="004A7F57"/>
    <w:pPr>
      <w:numPr>
        <w:numId w:val="0"/>
      </w:numPr>
      <w:pBdr>
        <w:bottom w:val="single" w:sz="8" w:space="1" w:color="auto"/>
      </w:pBdr>
      <w:spacing w:before="0" w:after="480"/>
      <w:ind w:left="360" w:hanging="360"/>
    </w:pPr>
  </w:style>
  <w:style w:type="paragraph" w:styleId="Rubrik">
    <w:name w:val="Title"/>
    <w:basedOn w:val="Normal"/>
    <w:next w:val="Normal"/>
    <w:link w:val="RubrikChar"/>
    <w:uiPriority w:val="9"/>
    <w:qFormat/>
    <w:rsid w:val="005D46CC"/>
    <w:pPr>
      <w:contextualSpacing/>
      <w:jc w:val="right"/>
      <w:outlineLvl w:val="0"/>
    </w:pPr>
    <w:rPr>
      <w:rFonts w:asciiTheme="majorHAnsi" w:eastAsiaTheme="majorEastAsia" w:hAnsiTheme="majorHAnsi" w:cstheme="majorBidi"/>
      <w:spacing w:val="-10"/>
      <w:kern w:val="28"/>
      <w:sz w:val="72"/>
      <w:szCs w:val="56"/>
    </w:rPr>
  </w:style>
  <w:style w:type="character" w:customStyle="1" w:styleId="RubrikChar">
    <w:name w:val="Rubrik Char"/>
    <w:basedOn w:val="Standardstycketeckensnitt"/>
    <w:link w:val="Rubrik"/>
    <w:uiPriority w:val="9"/>
    <w:rsid w:val="00587FD0"/>
    <w:rPr>
      <w:rFonts w:asciiTheme="majorHAnsi" w:eastAsiaTheme="majorEastAsia" w:hAnsiTheme="majorHAnsi" w:cstheme="majorBidi"/>
      <w:spacing w:val="-10"/>
      <w:kern w:val="28"/>
      <w:sz w:val="72"/>
      <w:szCs w:val="56"/>
      <w:lang w:val="sv-SE"/>
    </w:rPr>
  </w:style>
  <w:style w:type="paragraph" w:styleId="Underrubrik">
    <w:name w:val="Subtitle"/>
    <w:basedOn w:val="Normal"/>
    <w:next w:val="Normal"/>
    <w:link w:val="UnderrubrikChar"/>
    <w:uiPriority w:val="9"/>
    <w:qFormat/>
    <w:rsid w:val="002D5BD1"/>
    <w:pPr>
      <w:numPr>
        <w:ilvl w:val="1"/>
      </w:numPr>
      <w:jc w:val="right"/>
    </w:pPr>
    <w:rPr>
      <w:rFonts w:asciiTheme="majorHAnsi" w:eastAsiaTheme="minorEastAsia" w:hAnsiTheme="majorHAnsi"/>
      <w:caps/>
      <w:spacing w:val="15"/>
      <w:sz w:val="36"/>
    </w:rPr>
  </w:style>
  <w:style w:type="character" w:customStyle="1" w:styleId="UnderrubrikChar">
    <w:name w:val="Underrubrik Char"/>
    <w:basedOn w:val="Standardstycketeckensnitt"/>
    <w:link w:val="Underrubrik"/>
    <w:uiPriority w:val="9"/>
    <w:rsid w:val="00587FD0"/>
    <w:rPr>
      <w:rFonts w:asciiTheme="majorHAnsi" w:eastAsiaTheme="minorEastAsia" w:hAnsiTheme="majorHAnsi"/>
      <w:caps/>
      <w:spacing w:val="15"/>
      <w:sz w:val="36"/>
      <w:lang w:val="sv-SE"/>
    </w:rPr>
  </w:style>
  <w:style w:type="paragraph" w:customStyle="1" w:styleId="Ingress">
    <w:name w:val="Ingress"/>
    <w:basedOn w:val="Normal"/>
    <w:next w:val="Normal"/>
    <w:uiPriority w:val="1"/>
    <w:qFormat/>
    <w:rsid w:val="00A84A19"/>
    <w:rPr>
      <w:sz w:val="32"/>
    </w:rPr>
  </w:style>
  <w:style w:type="numbering" w:customStyle="1" w:styleId="Listformatnumreraderubriker">
    <w:name w:val="Listformat numrerade rubriker"/>
    <w:uiPriority w:val="99"/>
    <w:rsid w:val="00657995"/>
    <w:pPr>
      <w:numPr>
        <w:numId w:val="5"/>
      </w:numPr>
    </w:pPr>
  </w:style>
  <w:style w:type="character" w:customStyle="1" w:styleId="Rubrik5Char">
    <w:name w:val="Rubrik 5 Char"/>
    <w:basedOn w:val="Standardstycketeckensnitt"/>
    <w:link w:val="Rubrik5"/>
    <w:uiPriority w:val="1"/>
    <w:semiHidden/>
    <w:rsid w:val="00C02D9B"/>
    <w:rPr>
      <w:rFonts w:ascii="Arial" w:eastAsiaTheme="majorEastAsia" w:hAnsi="Arial" w:cstheme="majorBidi"/>
      <w:b/>
    </w:rPr>
  </w:style>
  <w:style w:type="character" w:customStyle="1" w:styleId="Rubrik6Char">
    <w:name w:val="Rubrik 6 Char"/>
    <w:basedOn w:val="Standardstycketeckensnitt"/>
    <w:link w:val="Rubrik6"/>
    <w:uiPriority w:val="1"/>
    <w:semiHidden/>
    <w:rsid w:val="00C02D9B"/>
    <w:rPr>
      <w:rFonts w:ascii="Arial" w:eastAsiaTheme="majorEastAsia" w:hAnsi="Arial" w:cstheme="majorBidi"/>
      <w:b/>
      <w:sz w:val="24"/>
    </w:rPr>
  </w:style>
  <w:style w:type="character" w:customStyle="1" w:styleId="Rubrik7Char">
    <w:name w:val="Rubrik 7 Char"/>
    <w:basedOn w:val="Standardstycketeckensnitt"/>
    <w:link w:val="Rubrik7"/>
    <w:uiPriority w:val="1"/>
    <w:semiHidden/>
    <w:rsid w:val="00C02D9B"/>
    <w:rPr>
      <w:rFonts w:ascii="Arial" w:eastAsiaTheme="majorEastAsia" w:hAnsi="Arial" w:cstheme="majorBidi"/>
      <w:b/>
      <w:iCs/>
      <w:sz w:val="24"/>
    </w:rPr>
  </w:style>
  <w:style w:type="character" w:customStyle="1" w:styleId="Rubrik8Char">
    <w:name w:val="Rubrik 8 Char"/>
    <w:basedOn w:val="Standardstycketeckensnitt"/>
    <w:link w:val="Rubrik8"/>
    <w:uiPriority w:val="1"/>
    <w:semiHidden/>
    <w:rsid w:val="00C02D9B"/>
    <w:rPr>
      <w:rFonts w:ascii="Arial" w:eastAsiaTheme="majorEastAsia" w:hAnsi="Arial" w:cstheme="majorBidi"/>
      <w:b/>
      <w:sz w:val="24"/>
      <w:szCs w:val="21"/>
    </w:rPr>
  </w:style>
  <w:style w:type="character" w:customStyle="1" w:styleId="Rubrik9Char">
    <w:name w:val="Rubrik 9 Char"/>
    <w:basedOn w:val="Standardstycketeckensnitt"/>
    <w:link w:val="Rubrik9"/>
    <w:uiPriority w:val="1"/>
    <w:semiHidden/>
    <w:rsid w:val="00C02D9B"/>
    <w:rPr>
      <w:rFonts w:ascii="Arial" w:eastAsiaTheme="majorEastAsia" w:hAnsi="Arial" w:cstheme="majorBidi"/>
      <w:b/>
      <w:iCs/>
      <w:sz w:val="24"/>
      <w:szCs w:val="21"/>
    </w:rPr>
  </w:style>
  <w:style w:type="paragraph" w:customStyle="1" w:styleId="Kapitelrubrik">
    <w:name w:val="Kapitelrubrik"/>
    <w:basedOn w:val="Rubrik1"/>
    <w:next w:val="Normal"/>
    <w:semiHidden/>
    <w:rsid w:val="00551268"/>
    <w:pPr>
      <w:numPr>
        <w:numId w:val="0"/>
      </w:numPr>
    </w:pPr>
  </w:style>
  <w:style w:type="paragraph" w:styleId="Innehllsfrteckningsrubrik">
    <w:name w:val="TOC Heading"/>
    <w:basedOn w:val="Rubrik1"/>
    <w:next w:val="Normal"/>
    <w:uiPriority w:val="39"/>
    <w:qFormat/>
    <w:rsid w:val="008404A8"/>
    <w:pPr>
      <w:numPr>
        <w:numId w:val="0"/>
      </w:numPr>
      <w:outlineLvl w:val="9"/>
    </w:pPr>
    <w:rPr>
      <w:lang w:val="en-GB"/>
    </w:rPr>
  </w:style>
  <w:style w:type="paragraph" w:styleId="Innehll1">
    <w:name w:val="toc 1"/>
    <w:basedOn w:val="Normal"/>
    <w:next w:val="Normal"/>
    <w:autoRedefine/>
    <w:uiPriority w:val="39"/>
    <w:rsid w:val="00023363"/>
    <w:pPr>
      <w:spacing w:after="100"/>
    </w:pPr>
    <w:rPr>
      <w:rFonts w:ascii="Arial" w:hAnsi="Arial"/>
    </w:rPr>
  </w:style>
  <w:style w:type="paragraph" w:styleId="Innehll2">
    <w:name w:val="toc 2"/>
    <w:basedOn w:val="Normal"/>
    <w:next w:val="Normal"/>
    <w:autoRedefine/>
    <w:uiPriority w:val="39"/>
    <w:rsid w:val="0044384F"/>
    <w:pPr>
      <w:tabs>
        <w:tab w:val="left" w:pos="880"/>
        <w:tab w:val="right" w:leader="dot" w:pos="7926"/>
      </w:tabs>
      <w:spacing w:after="100"/>
      <w:ind w:left="221"/>
    </w:pPr>
    <w:rPr>
      <w:rFonts w:ascii="Arial" w:eastAsiaTheme="minorEastAsia" w:hAnsi="Arial" w:cs="Times New Roman"/>
      <w:sz w:val="22"/>
      <w:lang w:eastAsia="en-GB"/>
    </w:rPr>
  </w:style>
  <w:style w:type="paragraph" w:styleId="Innehll3">
    <w:name w:val="toc 3"/>
    <w:basedOn w:val="Normal"/>
    <w:next w:val="Normal"/>
    <w:autoRedefine/>
    <w:uiPriority w:val="39"/>
    <w:rsid w:val="00023363"/>
    <w:pPr>
      <w:spacing w:after="100"/>
      <w:ind w:left="440"/>
    </w:pPr>
    <w:rPr>
      <w:rFonts w:ascii="Arial" w:eastAsiaTheme="minorEastAsia" w:hAnsi="Arial" w:cs="Times New Roman"/>
      <w:sz w:val="22"/>
      <w:lang w:eastAsia="en-GB"/>
    </w:rPr>
  </w:style>
  <w:style w:type="paragraph" w:customStyle="1" w:styleId="Toppmarginalfrstasida">
    <w:name w:val="Toppmarginal första sida"/>
    <w:basedOn w:val="Sidhuvud"/>
    <w:semiHidden/>
    <w:qFormat/>
    <w:rsid w:val="0040159D"/>
    <w:pPr>
      <w:spacing w:before="2940" w:after="3000"/>
    </w:pPr>
    <w:rPr>
      <w:szCs w:val="2"/>
    </w:rPr>
  </w:style>
  <w:style w:type="paragraph" w:customStyle="1" w:styleId="UnderrubrikAnsvarig">
    <w:name w:val="Underrubrik Ansvarig"/>
    <w:basedOn w:val="Underrubrik"/>
    <w:uiPriority w:val="9"/>
    <w:qFormat/>
    <w:rsid w:val="0093654B"/>
    <w:rPr>
      <w:caps w:val="0"/>
    </w:rPr>
  </w:style>
  <w:style w:type="numbering" w:customStyle="1" w:styleId="CustomHeadingNumber">
    <w:name w:val="CustomHeadingNumber"/>
    <w:rsid w:val="00420C33"/>
    <w:pPr>
      <w:numPr>
        <w:numId w:val="7"/>
      </w:numPr>
    </w:pPr>
  </w:style>
  <w:style w:type="paragraph" w:styleId="Citat">
    <w:name w:val="Quote"/>
    <w:basedOn w:val="Normal"/>
    <w:next w:val="Normal"/>
    <w:link w:val="CitatChar"/>
    <w:uiPriority w:val="29"/>
    <w:semiHidden/>
    <w:qFormat/>
    <w:rsid w:val="00FB4EF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FB4EF4"/>
    <w:rPr>
      <w:i/>
      <w:iCs/>
      <w:color w:val="404040" w:themeColor="text1" w:themeTint="BF"/>
      <w:sz w:val="24"/>
      <w:lang w:val="sv-SE"/>
    </w:rPr>
  </w:style>
  <w:style w:type="paragraph" w:styleId="Innehll4">
    <w:name w:val="toc 4"/>
    <w:basedOn w:val="Normal"/>
    <w:next w:val="Normal"/>
    <w:autoRedefine/>
    <w:uiPriority w:val="39"/>
    <w:semiHidden/>
    <w:rsid w:val="00367A28"/>
    <w:pPr>
      <w:spacing w:after="100"/>
      <w:ind w:left="720"/>
    </w:pPr>
    <w:rPr>
      <w:rFonts w:ascii="Arial" w:hAnsi="Arial"/>
      <w:sz w:val="22"/>
    </w:rPr>
  </w:style>
  <w:style w:type="paragraph" w:customStyle="1" w:styleId="Dokumentinformation">
    <w:name w:val="Dokumentinformation"/>
    <w:basedOn w:val="Normal"/>
    <w:uiPriority w:val="10"/>
    <w:qFormat/>
    <w:rsid w:val="00CE27D5"/>
    <w:pPr>
      <w:ind w:left="2835" w:hanging="2835"/>
    </w:pPr>
  </w:style>
  <w:style w:type="paragraph" w:styleId="Liststycke">
    <w:name w:val="List Paragraph"/>
    <w:basedOn w:val="Normal"/>
    <w:uiPriority w:val="34"/>
    <w:semiHidden/>
    <w:qFormat/>
    <w:rsid w:val="00552AD1"/>
    <w:pPr>
      <w:ind w:left="720"/>
      <w:contextualSpacing/>
    </w:pPr>
  </w:style>
  <w:style w:type="paragraph" w:styleId="Ingetavstnd">
    <w:name w:val="No Spacing"/>
    <w:basedOn w:val="Normal"/>
    <w:uiPriority w:val="1"/>
    <w:qFormat/>
    <w:rsid w:val="00B07D5E"/>
    <w:pPr>
      <w:spacing w:after="0" w:line="240" w:lineRule="auto"/>
    </w:pPr>
    <w:rPr>
      <w:rFonts w:ascii="Calibri" w:hAnsi="Calibri" w:cs="Calibri"/>
      <w:sz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235511">
      <w:bodyDiv w:val="1"/>
      <w:marLeft w:val="0"/>
      <w:marRight w:val="0"/>
      <w:marTop w:val="0"/>
      <w:marBottom w:val="0"/>
      <w:divBdr>
        <w:top w:val="none" w:sz="0" w:space="0" w:color="auto"/>
        <w:left w:val="none" w:sz="0" w:space="0" w:color="auto"/>
        <w:bottom w:val="none" w:sz="0" w:space="0" w:color="auto"/>
        <w:right w:val="none" w:sz="0" w:space="0" w:color="auto"/>
      </w:divBdr>
    </w:div>
    <w:div w:id="14614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hannes.karlsson@lidkoping.se" TargetMode="External"/><Relationship Id="rId26" Type="http://schemas.openxmlformats.org/officeDocument/2006/relationships/hyperlink" Target="https://tt.se/tt-spraket/" TargetMode="External"/><Relationship Id="rId3" Type="http://schemas.openxmlformats.org/officeDocument/2006/relationships/customXml" Target="../customXml/item3.xml"/><Relationship Id="rId21" Type="http://schemas.openxmlformats.org/officeDocument/2006/relationships/hyperlink" Target="file:///C:\Users\ched002\AppData\Local\Microsoft\Windows\INetCache\Content.Outlook\EXD78IWQ\www.lidkoping.s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lidkoping.se" TargetMode="External"/><Relationship Id="rId25" Type="http://schemas.openxmlformats.org/officeDocument/2006/relationships/hyperlink" Target="http://www.regeringen.se/contentassets/7ea8845f72304d098640272782e5bc26/svarta-listan---ord-och-fraser-som-kan-ersattas-i-forfattningssprak" TargetMode="External"/><Relationship Id="rId2" Type="http://schemas.openxmlformats.org/officeDocument/2006/relationships/customXml" Target="../customXml/item2.xml"/><Relationship Id="rId16" Type="http://schemas.openxmlformats.org/officeDocument/2006/relationships/hyperlink" Target="mailto:sofia.svensson@lidkoping.se" TargetMode="External"/><Relationship Id="rId20" Type="http://schemas.openxmlformats.org/officeDocument/2006/relationships/hyperlink" Target="mailto:magnus.thilen@edu.lidkoping.s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sprakochfolkminnen.se/sprak/klarsprak.html"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sprakochfolkminnen.se/sprak/klarsprak/att-skriva-klarsprak/webbutbildningen-att-skriva-battre.html"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lidkoping.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sprakradet.se/"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Alla\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61187EE52B49BCA0F30BB113BC9766"/>
        <w:category>
          <w:name w:val="Allmänt"/>
          <w:gallery w:val="placeholder"/>
        </w:category>
        <w:types>
          <w:type w:val="bbPlcHdr"/>
        </w:types>
        <w:behaviors>
          <w:behavior w:val="content"/>
        </w:behaviors>
        <w:guid w:val="{987DF192-0C3C-4967-83D7-206A09C1B06B}"/>
      </w:docPartPr>
      <w:docPartBody>
        <w:p w:rsidR="00A97ACD" w:rsidRDefault="00AB4967">
          <w:pPr>
            <w:pStyle w:val="9C61187EE52B49BCA0F30BB113BC9766"/>
          </w:pPr>
          <w:r>
            <w:rPr>
              <w:rStyle w:val="Platshllartext"/>
            </w:rPr>
            <w:t>Klicka för att ange datum.</w:t>
          </w:r>
        </w:p>
      </w:docPartBody>
    </w:docPart>
    <w:docPart>
      <w:docPartPr>
        <w:name w:val="92C1BB149528474199855047022CD4E6"/>
        <w:category>
          <w:name w:val="Allmänt"/>
          <w:gallery w:val="placeholder"/>
        </w:category>
        <w:types>
          <w:type w:val="bbPlcHdr"/>
        </w:types>
        <w:behaviors>
          <w:behavior w:val="content"/>
        </w:behaviors>
        <w:guid w:val="{58B58554-ABAB-499A-9A20-33A7F0CDB72F}"/>
      </w:docPartPr>
      <w:docPartBody>
        <w:p w:rsidR="00A97ACD" w:rsidRDefault="00AB4967">
          <w:pPr>
            <w:pStyle w:val="92C1BB149528474199855047022CD4E6"/>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967"/>
    <w:rsid w:val="006238F4"/>
    <w:rsid w:val="00A97ACD"/>
    <w:rsid w:val="00AB4967"/>
    <w:rsid w:val="00B45A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C61187EE52B49BCA0F30BB113BC9766">
    <w:name w:val="9C61187EE52B49BCA0F30BB113BC9766"/>
  </w:style>
  <w:style w:type="paragraph" w:customStyle="1" w:styleId="92C1BB149528474199855047022CD4E6">
    <w:name w:val="92C1BB149528474199855047022CD4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idköping">
  <a:themeElements>
    <a:clrScheme name="Lidköping">
      <a:dk1>
        <a:sysClr val="windowText" lastClr="000000"/>
      </a:dk1>
      <a:lt1>
        <a:sysClr val="window" lastClr="FFFFFF"/>
      </a:lt1>
      <a:dk2>
        <a:srgbClr val="44546A"/>
      </a:dk2>
      <a:lt2>
        <a:srgbClr val="E7E6E6"/>
      </a:lt2>
      <a:accent1>
        <a:srgbClr val="006CB5"/>
      </a:accent1>
      <a:accent2>
        <a:srgbClr val="7FA2D5"/>
      </a:accent2>
      <a:accent3>
        <a:srgbClr val="BE2B31"/>
      </a:accent3>
      <a:accent4>
        <a:srgbClr val="F9AE00"/>
      </a:accent4>
      <a:accent5>
        <a:srgbClr val="B2B2B2"/>
      </a:accent5>
      <a:accent6>
        <a:srgbClr val="76B82A"/>
      </a:accent6>
      <a:hlink>
        <a:srgbClr val="0563C1"/>
      </a:hlink>
      <a:folHlink>
        <a:srgbClr val="954F72"/>
      </a:folHlink>
    </a:clrScheme>
    <a:fontScheme name="Lidköp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627a576ded3709135f798213e89c3e85">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69450698f2e6cee76ec785cdb48c1eb8"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0F5644-2B4D-441A-A1BA-3A6DB2E1DF0C}">
  <ds:schemaRefs>
    <ds:schemaRef ds:uri="http://schemas.openxmlformats.org/officeDocument/2006/bibliography"/>
  </ds:schemaRefs>
</ds:datastoreItem>
</file>

<file path=customXml/itemProps2.xml><?xml version="1.0" encoding="utf-8"?>
<ds:datastoreItem xmlns:ds="http://schemas.openxmlformats.org/officeDocument/2006/customXml" ds:itemID="{8259C11D-2F92-4E43-8A68-1D140E8D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18977E-F372-4E77-B534-498B777049EA}">
  <ds:schemaRefs>
    <ds:schemaRef ds:uri="http://schemas.microsoft.com/sharepoint/v3/contenttype/forms"/>
  </ds:schemaRefs>
</ds:datastoreItem>
</file>

<file path=customXml/itemProps4.xml><?xml version="1.0" encoding="utf-8"?>
<ds:datastoreItem xmlns:ds="http://schemas.openxmlformats.org/officeDocument/2006/customXml" ds:itemID="{7EF79BCD-E3EF-4D09-A86B-2532FAB25D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Styrdokument.dotx</Template>
  <TotalTime>2</TotalTime>
  <Pages>12</Pages>
  <Words>1797</Words>
  <Characters>9528</Characters>
  <Application>Microsoft Office Word</Application>
  <DocSecurity>0</DocSecurity>
  <Lines>79</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Bäckström</dc:creator>
  <cp:keywords/>
  <dc:description/>
  <cp:lastModifiedBy>Annika Bäckström</cp:lastModifiedBy>
  <cp:revision>2</cp:revision>
  <cp:lastPrinted>2023-01-02T11:19:00Z</cp:lastPrinted>
  <dcterms:created xsi:type="dcterms:W3CDTF">2023-04-26T06:42:00Z</dcterms:created>
  <dcterms:modified xsi:type="dcterms:W3CDTF">2023-04-26T06:42:00Z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ies>
</file>